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DEE4" w14:textId="1F67205C" w:rsidR="00BA1EA7" w:rsidRDefault="00F75FD7" w:rsidP="00F75FD7">
      <w:pPr>
        <w:jc w:val="center"/>
        <w:rPr>
          <w:rFonts w:ascii="宋体" w:eastAsia="宋体" w:hAnsi="宋体" w:hint="eastAsia"/>
          <w:sz w:val="36"/>
          <w:szCs w:val="36"/>
        </w:rPr>
      </w:pPr>
      <w:r w:rsidRPr="00F75FD7">
        <w:rPr>
          <w:rFonts w:ascii="宋体" w:eastAsia="宋体" w:hAnsi="宋体" w:hint="eastAsia"/>
          <w:sz w:val="36"/>
          <w:szCs w:val="36"/>
        </w:rPr>
        <w:t>本科毕业设计课题申报操作指南</w:t>
      </w:r>
    </w:p>
    <w:p w14:paraId="1FAEFE47" w14:textId="77777777" w:rsidR="00F75FD7" w:rsidRDefault="00F75FD7" w:rsidP="00F75FD7">
      <w:pPr>
        <w:rPr>
          <w:rFonts w:ascii="宋体" w:eastAsia="宋体" w:hAnsi="宋体" w:hint="eastAsia"/>
          <w:sz w:val="24"/>
          <w:szCs w:val="24"/>
        </w:rPr>
      </w:pPr>
    </w:p>
    <w:p w14:paraId="52512763" w14:textId="402FA79D" w:rsidR="00F75FD7" w:rsidRDefault="00F75FD7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（1）本科毕业设计入口，第一次登陆可通过教务处办事平台登陆，</w:t>
      </w:r>
      <w:hyperlink r:id="rId6" w:history="1">
        <w:r w:rsidRPr="00406DC7">
          <w:rPr>
            <w:rStyle w:val="a3"/>
            <w:rFonts w:ascii="宋体" w:eastAsia="宋体" w:hAnsi="宋体"/>
            <w:sz w:val="24"/>
            <w:szCs w:val="24"/>
          </w:rPr>
          <w:t>https://jwc.seu.edu.cn/bspt/list.htm</w:t>
        </w:r>
      </w:hyperlink>
      <w:r>
        <w:rPr>
          <w:rFonts w:ascii="宋体" w:eastAsia="宋体" w:hAnsi="宋体" w:hint="eastAsia"/>
          <w:sz w:val="24"/>
          <w:szCs w:val="24"/>
        </w:rPr>
        <w:t>，点击如下图的毕业设计管理系统</w:t>
      </w:r>
    </w:p>
    <w:p w14:paraId="7F3E0713" w14:textId="231ECF68" w:rsidR="00F75FD7" w:rsidRDefault="00F75FD7" w:rsidP="00F75FD7">
      <w:pPr>
        <w:rPr>
          <w:rFonts w:ascii="宋体" w:eastAsia="宋体" w:hAnsi="宋体" w:hint="eastAsia"/>
          <w:sz w:val="24"/>
          <w:szCs w:val="24"/>
        </w:rPr>
      </w:pPr>
      <w:r w:rsidRPr="00F75FD7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BDAA4B8" wp14:editId="3CA0DE74">
            <wp:extent cx="5943600" cy="16516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858C" w14:textId="116BA0DA" w:rsidR="00F75FD7" w:rsidRDefault="00F75FD7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（2）新入职教师或以往没带过毕设的指导老师，需将一卡通号与姓名发送给庄伟超（1</w:t>
      </w:r>
      <w:r>
        <w:rPr>
          <w:rFonts w:ascii="宋体" w:eastAsia="宋体" w:hAnsi="宋体"/>
          <w:sz w:val="24"/>
          <w:szCs w:val="24"/>
        </w:rPr>
        <w:t>5951860337</w:t>
      </w:r>
      <w:r>
        <w:rPr>
          <w:rFonts w:ascii="宋体" w:eastAsia="宋体" w:hAnsi="宋体" w:hint="eastAsia"/>
          <w:sz w:val="24"/>
          <w:szCs w:val="24"/>
        </w:rPr>
        <w:t>），</w:t>
      </w:r>
      <w:r w:rsidR="007F3F20">
        <w:rPr>
          <w:rFonts w:ascii="宋体" w:eastAsia="宋体" w:hAnsi="宋体" w:hint="eastAsia"/>
          <w:sz w:val="24"/>
          <w:szCs w:val="24"/>
        </w:rPr>
        <w:t>由学院统一添加。</w:t>
      </w:r>
    </w:p>
    <w:p w14:paraId="69068A6F" w14:textId="4CB7530F" w:rsidR="007F3F20" w:rsidRDefault="007F3F20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（3）进入系统，点击菜单栏左侧的“课题申报”，开始课题申报。</w:t>
      </w:r>
    </w:p>
    <w:p w14:paraId="011E66F1" w14:textId="5F581616" w:rsidR="007F3F20" w:rsidRDefault="007F3F20" w:rsidP="007F3F2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（4）课题名称、课题性质</w:t>
      </w:r>
      <w:r w:rsidR="00BA5872">
        <w:rPr>
          <w:rFonts w:ascii="宋体" w:eastAsia="宋体" w:hAnsi="宋体" w:hint="eastAsia"/>
          <w:sz w:val="24"/>
          <w:szCs w:val="24"/>
        </w:rPr>
        <w:t>（一般选择</w:t>
      </w:r>
      <w:r w:rsidR="00BA5872" w:rsidRPr="00662D77">
        <w:rPr>
          <w:rFonts w:ascii="宋体" w:eastAsia="宋体" w:hAnsi="宋体" w:hint="eastAsia"/>
          <w:b/>
          <w:bCs/>
          <w:color w:val="C00000"/>
          <w:sz w:val="24"/>
          <w:szCs w:val="24"/>
        </w:rPr>
        <w:t>毕业设计</w:t>
      </w:r>
      <w:r w:rsidR="00662D77">
        <w:rPr>
          <w:rFonts w:ascii="宋体" w:eastAsia="宋体" w:hAnsi="宋体" w:hint="eastAsia"/>
          <w:sz w:val="24"/>
          <w:szCs w:val="24"/>
        </w:rPr>
        <w:t>，最后一般要选择有</w:t>
      </w:r>
      <w:r w:rsidR="00662D77" w:rsidRPr="00662D77">
        <w:rPr>
          <w:rFonts w:ascii="宋体" w:eastAsia="宋体" w:hAnsi="宋体" w:hint="eastAsia"/>
          <w:b/>
          <w:bCs/>
          <w:color w:val="C00000"/>
          <w:sz w:val="24"/>
          <w:szCs w:val="24"/>
        </w:rPr>
        <w:t>软硬件验收</w:t>
      </w:r>
      <w:r w:rsidR="00BA5872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、课题来源、课题类型、</w:t>
      </w:r>
      <w:r w:rsidRPr="007F3F20">
        <w:rPr>
          <w:rFonts w:ascii="宋体" w:eastAsia="宋体" w:hAnsi="宋体" w:hint="eastAsia"/>
          <w:sz w:val="24"/>
          <w:szCs w:val="24"/>
        </w:rPr>
        <w:t>是否在实验、实习、工程实践和社会调查等社会实践中完成</w:t>
      </w:r>
      <w:r w:rsidR="008215BD">
        <w:rPr>
          <w:rFonts w:ascii="宋体" w:eastAsia="宋体" w:hAnsi="宋体" w:hint="eastAsia"/>
          <w:sz w:val="24"/>
          <w:szCs w:val="24"/>
        </w:rPr>
        <w:t>（</w:t>
      </w:r>
      <w:r w:rsidR="008215BD" w:rsidRPr="008215BD">
        <w:rPr>
          <w:rFonts w:ascii="宋体" w:eastAsia="宋体" w:hAnsi="宋体" w:hint="eastAsia"/>
          <w:b/>
          <w:bCs/>
          <w:color w:val="C00000"/>
          <w:sz w:val="24"/>
          <w:szCs w:val="24"/>
        </w:rPr>
        <w:t>请选择“是”</w:t>
      </w:r>
      <w:r w:rsidR="008215BD">
        <w:rPr>
          <w:rFonts w:ascii="宋体" w:eastAsia="宋体" w:hAnsi="宋体" w:hint="eastAsia"/>
          <w:sz w:val="24"/>
          <w:szCs w:val="24"/>
        </w:rPr>
        <w:t>）</w:t>
      </w:r>
      <w:r w:rsidRPr="007F3F20">
        <w:rPr>
          <w:rFonts w:ascii="宋体" w:eastAsia="宋体" w:hAnsi="宋体" w:hint="eastAsia"/>
          <w:sz w:val="24"/>
          <w:szCs w:val="24"/>
        </w:rPr>
        <w:t>、课题归属，按照实际情况填写。</w:t>
      </w:r>
    </w:p>
    <w:p w14:paraId="28DF8FF3" w14:textId="4DA1CE5E" w:rsidR="007F3F20" w:rsidRDefault="007F3F20" w:rsidP="007F3F2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（5）企业课题在“是否卓工课题”处选择“是”，</w:t>
      </w:r>
      <w:r w:rsidRPr="007F3F20">
        <w:rPr>
          <w:rFonts w:ascii="宋体" w:eastAsia="宋体" w:hAnsi="宋体" w:hint="eastAsia"/>
          <w:sz w:val="24"/>
          <w:szCs w:val="24"/>
        </w:rPr>
        <w:t>并在</w:t>
      </w:r>
      <w:r>
        <w:rPr>
          <w:rFonts w:ascii="宋体" w:eastAsia="宋体" w:hAnsi="宋体" w:hint="eastAsia"/>
          <w:sz w:val="24"/>
          <w:szCs w:val="24"/>
        </w:rPr>
        <w:t>“</w:t>
      </w:r>
      <w:r w:rsidRPr="007F3F20">
        <w:rPr>
          <w:rFonts w:ascii="宋体" w:eastAsia="宋体" w:hAnsi="宋体" w:hint="eastAsia"/>
          <w:sz w:val="24"/>
          <w:szCs w:val="24"/>
        </w:rPr>
        <w:t>其他指导导师</w:t>
      </w:r>
      <w:r>
        <w:rPr>
          <w:rFonts w:ascii="宋体" w:eastAsia="宋体" w:hAnsi="宋体" w:hint="eastAsia"/>
          <w:sz w:val="24"/>
          <w:szCs w:val="24"/>
        </w:rPr>
        <w:t>”</w:t>
      </w:r>
      <w:r w:rsidRPr="007F3F20">
        <w:rPr>
          <w:rFonts w:ascii="宋体" w:eastAsia="宋体" w:hAnsi="宋体" w:hint="eastAsia"/>
          <w:sz w:val="24"/>
          <w:szCs w:val="24"/>
        </w:rPr>
        <w:t>中选择一名校外企业导师，校外导师添加</w:t>
      </w:r>
      <w:r>
        <w:rPr>
          <w:rFonts w:ascii="宋体" w:eastAsia="宋体" w:hAnsi="宋体" w:hint="eastAsia"/>
          <w:sz w:val="24"/>
          <w:szCs w:val="24"/>
        </w:rPr>
        <w:t>请与庄伟超联系添加</w:t>
      </w:r>
      <w:r w:rsidRPr="007F3F20">
        <w:rPr>
          <w:rFonts w:ascii="宋体" w:eastAsia="宋体" w:hAnsi="宋体" w:hint="eastAsia"/>
          <w:sz w:val="24"/>
          <w:szCs w:val="24"/>
        </w:rPr>
        <w:t>，学校将在毕业设计完成之后支付校外导师1000元</w:t>
      </w:r>
      <w:r>
        <w:rPr>
          <w:rFonts w:ascii="宋体" w:eastAsia="宋体" w:hAnsi="宋体" w:hint="eastAsia"/>
          <w:sz w:val="24"/>
          <w:szCs w:val="24"/>
        </w:rPr>
        <w:t>酬金</w:t>
      </w:r>
      <w:r w:rsidRPr="007F3F20">
        <w:rPr>
          <w:rFonts w:ascii="宋体" w:eastAsia="宋体" w:hAnsi="宋体" w:hint="eastAsia"/>
          <w:sz w:val="24"/>
          <w:szCs w:val="24"/>
        </w:rPr>
        <w:t>。</w:t>
      </w:r>
    </w:p>
    <w:p w14:paraId="5376D7AB" w14:textId="67F1A702" w:rsidR="007F3F20" w:rsidRPr="006357EA" w:rsidRDefault="007F3F20" w:rsidP="007F3F2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</w:t>
      </w:r>
      <w:r w:rsidR="006357EA" w:rsidRPr="006357EA">
        <w:rPr>
          <w:rFonts w:ascii="宋体" w:eastAsia="宋体" w:hAnsi="宋体" w:hint="eastAsia"/>
          <w:sz w:val="24"/>
          <w:szCs w:val="24"/>
        </w:rPr>
        <w:t>毕业设计起讫时间：202</w:t>
      </w:r>
      <w:r w:rsidR="00F94104">
        <w:rPr>
          <w:rFonts w:ascii="宋体" w:eastAsia="宋体" w:hAnsi="宋体" w:hint="eastAsia"/>
          <w:sz w:val="24"/>
          <w:szCs w:val="24"/>
        </w:rPr>
        <w:t>6</w:t>
      </w:r>
      <w:r w:rsidR="006357EA" w:rsidRPr="006357EA">
        <w:rPr>
          <w:rFonts w:ascii="宋体" w:eastAsia="宋体" w:hAnsi="宋体" w:hint="eastAsia"/>
          <w:sz w:val="24"/>
          <w:szCs w:val="24"/>
        </w:rPr>
        <w:t>年1月至202</w:t>
      </w:r>
      <w:r w:rsidR="00F94104">
        <w:rPr>
          <w:rFonts w:ascii="宋体" w:eastAsia="宋体" w:hAnsi="宋体" w:hint="eastAsia"/>
          <w:sz w:val="24"/>
          <w:szCs w:val="24"/>
        </w:rPr>
        <w:t>6</w:t>
      </w:r>
      <w:r w:rsidR="006357EA" w:rsidRPr="006357EA">
        <w:rPr>
          <w:rFonts w:ascii="宋体" w:eastAsia="宋体" w:hAnsi="宋体" w:hint="eastAsia"/>
          <w:sz w:val="24"/>
          <w:szCs w:val="24"/>
        </w:rPr>
        <w:t>年6月</w:t>
      </w:r>
    </w:p>
    <w:p w14:paraId="2FFA36D9" w14:textId="553996CB" w:rsidR="007F3F20" w:rsidRDefault="006357EA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</w:t>
      </w:r>
      <w:r w:rsidRPr="006357EA">
        <w:rPr>
          <w:rFonts w:ascii="宋体" w:eastAsia="宋体" w:hAnsi="宋体" w:hint="eastAsia"/>
          <w:sz w:val="24"/>
          <w:szCs w:val="24"/>
        </w:rPr>
        <w:t>毕业设计工作地点：填写系或者重点实验室，不填房间号，例如机械设计系、车辆工程系等</w:t>
      </w:r>
    </w:p>
    <w:p w14:paraId="658E09CB" w14:textId="0A1680B6" w:rsidR="006357EA" w:rsidRDefault="006357EA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（8）</w:t>
      </w:r>
      <w:r w:rsidRPr="006357EA">
        <w:rPr>
          <w:rFonts w:ascii="宋体" w:eastAsia="宋体" w:hAnsi="宋体" w:hint="eastAsia"/>
          <w:sz w:val="24"/>
          <w:szCs w:val="24"/>
        </w:rPr>
        <w:t>课题具体任务、课题难易程度及作为毕业设计（论文）选题的可行性、已具备的条件（经费、设备及指导人力）和存在的困难、教学要求与工作计划、备注等，按照实际情况填写。</w:t>
      </w:r>
    </w:p>
    <w:p w14:paraId="1C548369" w14:textId="71421CF2" w:rsidR="006357EA" w:rsidRDefault="006357EA" w:rsidP="00F75FD7">
      <w:pPr>
        <w:rPr>
          <w:rFonts w:ascii="宋体" w:eastAsia="宋体" w:hAnsi="宋体" w:hint="eastAsia"/>
          <w:sz w:val="24"/>
          <w:szCs w:val="24"/>
        </w:rPr>
      </w:pPr>
    </w:p>
    <w:p w14:paraId="105D6CE6" w14:textId="0380D73C" w:rsidR="006357EA" w:rsidRPr="00F75FD7" w:rsidRDefault="006357EA" w:rsidP="00F75FD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其余未尽事项请与庄伟超联系。</w:t>
      </w:r>
    </w:p>
    <w:sectPr w:rsidR="006357EA" w:rsidRPr="00F75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CBEE" w14:textId="77777777" w:rsidR="00A50257" w:rsidRDefault="00A50257" w:rsidP="003766EB">
      <w:pPr>
        <w:spacing w:after="0" w:line="240" w:lineRule="auto"/>
      </w:pPr>
      <w:r>
        <w:separator/>
      </w:r>
    </w:p>
  </w:endnote>
  <w:endnote w:type="continuationSeparator" w:id="0">
    <w:p w14:paraId="30469EE0" w14:textId="77777777" w:rsidR="00A50257" w:rsidRDefault="00A50257" w:rsidP="0037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BDB7" w14:textId="77777777" w:rsidR="00A50257" w:rsidRDefault="00A50257" w:rsidP="003766EB">
      <w:pPr>
        <w:spacing w:after="0" w:line="240" w:lineRule="auto"/>
      </w:pPr>
      <w:r>
        <w:separator/>
      </w:r>
    </w:p>
  </w:footnote>
  <w:footnote w:type="continuationSeparator" w:id="0">
    <w:p w14:paraId="5079D2C9" w14:textId="77777777" w:rsidR="00A50257" w:rsidRDefault="00A50257" w:rsidP="00376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BE"/>
    <w:rsid w:val="003766EB"/>
    <w:rsid w:val="004D37BE"/>
    <w:rsid w:val="006357EA"/>
    <w:rsid w:val="00662D77"/>
    <w:rsid w:val="006C5E21"/>
    <w:rsid w:val="00753EAB"/>
    <w:rsid w:val="007F3F20"/>
    <w:rsid w:val="008215BD"/>
    <w:rsid w:val="00A32DF1"/>
    <w:rsid w:val="00A50257"/>
    <w:rsid w:val="00AF4DA9"/>
    <w:rsid w:val="00BA1EA7"/>
    <w:rsid w:val="00BA5872"/>
    <w:rsid w:val="00D51031"/>
    <w:rsid w:val="00DA6206"/>
    <w:rsid w:val="00F0462D"/>
    <w:rsid w:val="00F75FD7"/>
    <w:rsid w:val="00F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A5AF2"/>
  <w15:chartTrackingRefBased/>
  <w15:docId w15:val="{B07F4E7C-9FC7-4B8E-BAB0-2450FC1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F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5FD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75FD7"/>
    <w:pPr>
      <w:ind w:left="720"/>
      <w:contextualSpacing/>
    </w:pPr>
  </w:style>
  <w:style w:type="paragraph" w:customStyle="1" w:styleId="Char">
    <w:name w:val="Char"/>
    <w:basedOn w:val="a"/>
    <w:autoRedefine/>
    <w:rsid w:val="006357EA"/>
    <w:pPr>
      <w:widowControl w:val="0"/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76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66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66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6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wc.seu.edu.cn/bspt/list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316</Characters>
  <Application>Microsoft Office Word</Application>
  <DocSecurity>0</DocSecurity>
  <Lines>13</Lines>
  <Paragraphs>11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Weichao Zhuang</dc:creator>
  <cp:keywords/>
  <dc:description/>
  <cp:lastModifiedBy>Weichao Zhuang</cp:lastModifiedBy>
  <cp:revision>9</cp:revision>
  <dcterms:created xsi:type="dcterms:W3CDTF">2021-10-22T02:52:00Z</dcterms:created>
  <dcterms:modified xsi:type="dcterms:W3CDTF">2025-10-28T15:42:00Z</dcterms:modified>
</cp:coreProperties>
</file>