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39A" w:rsidRPr="008933DC" w:rsidRDefault="002F139A" w:rsidP="008F25D0">
      <w:pPr>
        <w:spacing w:line="440" w:lineRule="exact"/>
        <w:jc w:val="center"/>
        <w:rPr>
          <w:sz w:val="24"/>
          <w:szCs w:val="24"/>
        </w:rPr>
      </w:pPr>
      <w:r w:rsidRPr="008933DC">
        <w:rPr>
          <w:rFonts w:hint="eastAsia"/>
          <w:sz w:val="32"/>
          <w:szCs w:val="32"/>
        </w:rPr>
        <w:t>机械工程学院</w:t>
      </w:r>
      <w:r w:rsidRPr="008933DC">
        <w:rPr>
          <w:rFonts w:hint="eastAsia"/>
          <w:sz w:val="32"/>
          <w:szCs w:val="32"/>
        </w:rPr>
        <w:t>20</w:t>
      </w:r>
      <w:r w:rsidRPr="008933DC">
        <w:rPr>
          <w:sz w:val="32"/>
          <w:szCs w:val="32"/>
        </w:rPr>
        <w:t>2</w:t>
      </w:r>
      <w:r w:rsidR="00C801FD">
        <w:rPr>
          <w:sz w:val="32"/>
          <w:szCs w:val="32"/>
        </w:rPr>
        <w:t>3</w:t>
      </w:r>
      <w:r w:rsidRPr="008933DC">
        <w:rPr>
          <w:rFonts w:hint="eastAsia"/>
          <w:sz w:val="32"/>
          <w:szCs w:val="32"/>
        </w:rPr>
        <w:t>年校级、</w:t>
      </w:r>
      <w:r w:rsidRPr="008933DC">
        <w:rPr>
          <w:sz w:val="32"/>
          <w:szCs w:val="32"/>
        </w:rPr>
        <w:t>院级</w:t>
      </w:r>
      <w:r w:rsidRPr="008933DC">
        <w:rPr>
          <w:sz w:val="32"/>
          <w:szCs w:val="32"/>
        </w:rPr>
        <w:t>SRTP</w:t>
      </w:r>
      <w:r w:rsidR="000941B7" w:rsidRPr="008933DC">
        <w:rPr>
          <w:rFonts w:hint="eastAsia"/>
          <w:sz w:val="32"/>
          <w:szCs w:val="32"/>
        </w:rPr>
        <w:t>项目验收</w:t>
      </w:r>
      <w:r w:rsidR="000941B7" w:rsidRPr="008933DC">
        <w:rPr>
          <w:sz w:val="32"/>
          <w:szCs w:val="32"/>
        </w:rPr>
        <w:t>清单</w:t>
      </w:r>
    </w:p>
    <w:p w:rsidR="002D1083" w:rsidRPr="008933DC" w:rsidRDefault="002F139A" w:rsidP="008F25D0">
      <w:pPr>
        <w:spacing w:line="440" w:lineRule="exact"/>
        <w:rPr>
          <w:rFonts w:ascii="仿宋" w:eastAsia="仿宋" w:hAnsi="仿宋"/>
          <w:sz w:val="28"/>
          <w:szCs w:val="28"/>
        </w:rPr>
      </w:pPr>
      <w:r w:rsidRPr="008933DC">
        <w:rPr>
          <w:rFonts w:ascii="仿宋" w:eastAsia="仿宋" w:hAnsi="仿宋" w:hint="eastAsia"/>
          <w:sz w:val="28"/>
          <w:szCs w:val="28"/>
        </w:rPr>
        <w:t>第一组：</w:t>
      </w:r>
      <w:r w:rsidR="00402BA4" w:rsidRPr="00402BA4">
        <w:rPr>
          <w:rFonts w:ascii="仿宋" w:eastAsia="仿宋" w:hAnsi="仿宋" w:hint="eastAsia"/>
          <w:sz w:val="28"/>
          <w:szCs w:val="28"/>
        </w:rPr>
        <w:t>纪忠楼-Y403</w:t>
      </w:r>
      <w:r w:rsidRPr="008933DC">
        <w:rPr>
          <w:rFonts w:ascii="仿宋" w:eastAsia="仿宋" w:hAnsi="仿宋" w:hint="eastAsia"/>
          <w:sz w:val="28"/>
          <w:szCs w:val="28"/>
        </w:rPr>
        <w:t xml:space="preserve">       </w:t>
      </w:r>
      <w:r w:rsidR="00BD44B2" w:rsidRPr="008933DC">
        <w:rPr>
          <w:rFonts w:ascii="仿宋" w:eastAsia="仿宋" w:hAnsi="仿宋"/>
          <w:sz w:val="28"/>
          <w:szCs w:val="28"/>
        </w:rPr>
        <w:t xml:space="preserve">   </w:t>
      </w:r>
      <w:r w:rsidRPr="008933DC">
        <w:rPr>
          <w:rFonts w:ascii="仿宋" w:eastAsia="仿宋" w:hAnsi="仿宋"/>
          <w:sz w:val="28"/>
          <w:szCs w:val="28"/>
        </w:rPr>
        <w:t xml:space="preserve">    </w:t>
      </w:r>
      <w:r w:rsidR="0028346E" w:rsidRPr="008933DC">
        <w:rPr>
          <w:rFonts w:ascii="仿宋" w:eastAsia="仿宋" w:hAnsi="仿宋"/>
          <w:sz w:val="28"/>
          <w:szCs w:val="28"/>
        </w:rPr>
        <w:t xml:space="preserve">                </w:t>
      </w:r>
      <w:r w:rsidRPr="008933DC">
        <w:rPr>
          <w:rFonts w:ascii="仿宋" w:eastAsia="仿宋" w:hAnsi="仿宋"/>
          <w:sz w:val="28"/>
          <w:szCs w:val="28"/>
        </w:rPr>
        <w:t xml:space="preserve">    </w:t>
      </w:r>
      <w:r w:rsidR="000941B7" w:rsidRPr="008933DC">
        <w:rPr>
          <w:rFonts w:ascii="仿宋" w:eastAsia="仿宋" w:hAnsi="仿宋"/>
          <w:sz w:val="28"/>
          <w:szCs w:val="28"/>
        </w:rPr>
        <w:t xml:space="preserve"> </w:t>
      </w:r>
      <w:r w:rsidRPr="008933DC">
        <w:rPr>
          <w:rFonts w:ascii="仿宋" w:eastAsia="仿宋" w:hAnsi="仿宋"/>
          <w:sz w:val="28"/>
          <w:szCs w:val="28"/>
        </w:rPr>
        <w:t xml:space="preserve"> </w:t>
      </w:r>
      <w:r w:rsidR="000941B7" w:rsidRPr="008933DC">
        <w:rPr>
          <w:rFonts w:ascii="仿宋" w:eastAsia="仿宋" w:hAnsi="仿宋"/>
          <w:sz w:val="28"/>
          <w:szCs w:val="28"/>
        </w:rPr>
        <w:t xml:space="preserve">         </w:t>
      </w:r>
      <w:r w:rsidR="006533B9">
        <w:rPr>
          <w:rFonts w:ascii="仿宋" w:eastAsia="仿宋" w:hAnsi="仿宋"/>
          <w:sz w:val="28"/>
          <w:szCs w:val="28"/>
        </w:rPr>
        <w:t xml:space="preserve">   </w:t>
      </w:r>
      <w:r w:rsidR="000941B7" w:rsidRPr="008933DC">
        <w:rPr>
          <w:rFonts w:ascii="仿宋" w:eastAsia="仿宋" w:hAnsi="仿宋"/>
          <w:sz w:val="28"/>
          <w:szCs w:val="28"/>
        </w:rPr>
        <w:t xml:space="preserve"> </w:t>
      </w:r>
      <w:r w:rsidR="00FA2428" w:rsidRPr="008933DC">
        <w:rPr>
          <w:rFonts w:ascii="仿宋" w:eastAsia="仿宋" w:hAnsi="仿宋"/>
          <w:sz w:val="28"/>
          <w:szCs w:val="28"/>
        </w:rPr>
        <w:t xml:space="preserve"> </w:t>
      </w:r>
      <w:r w:rsidRPr="008933DC">
        <w:rPr>
          <w:rFonts w:ascii="仿宋" w:eastAsia="仿宋" w:hAnsi="仿宋"/>
          <w:sz w:val="28"/>
          <w:szCs w:val="28"/>
        </w:rPr>
        <w:t xml:space="preserve"> </w:t>
      </w:r>
      <w:r w:rsidR="003A6C3B" w:rsidRPr="008933DC">
        <w:rPr>
          <w:rFonts w:ascii="仿宋" w:eastAsia="仿宋" w:hAnsi="仿宋" w:hint="eastAsia"/>
          <w:sz w:val="28"/>
          <w:szCs w:val="28"/>
        </w:rPr>
        <w:t>202</w:t>
      </w:r>
      <w:r w:rsidR="002D7F26">
        <w:rPr>
          <w:rFonts w:ascii="仿宋" w:eastAsia="仿宋" w:hAnsi="仿宋"/>
          <w:sz w:val="28"/>
          <w:szCs w:val="28"/>
        </w:rPr>
        <w:t>3</w:t>
      </w:r>
      <w:r w:rsidR="003A6C3B" w:rsidRPr="008933DC">
        <w:rPr>
          <w:rFonts w:ascii="仿宋" w:eastAsia="仿宋" w:hAnsi="仿宋" w:hint="eastAsia"/>
          <w:sz w:val="28"/>
          <w:szCs w:val="28"/>
        </w:rPr>
        <w:t>年1</w:t>
      </w:r>
      <w:r w:rsidR="002D7F26">
        <w:rPr>
          <w:rFonts w:ascii="仿宋" w:eastAsia="仿宋" w:hAnsi="仿宋"/>
          <w:sz w:val="28"/>
          <w:szCs w:val="28"/>
        </w:rPr>
        <w:t>0</w:t>
      </w:r>
      <w:r w:rsidR="003A6C3B" w:rsidRPr="008933DC">
        <w:rPr>
          <w:rFonts w:ascii="仿宋" w:eastAsia="仿宋" w:hAnsi="仿宋" w:hint="eastAsia"/>
          <w:sz w:val="28"/>
          <w:szCs w:val="28"/>
        </w:rPr>
        <w:t>月</w:t>
      </w:r>
      <w:r w:rsidR="002D7F26">
        <w:rPr>
          <w:rFonts w:ascii="仿宋" w:eastAsia="仿宋" w:hAnsi="仿宋"/>
          <w:sz w:val="28"/>
          <w:szCs w:val="28"/>
        </w:rPr>
        <w:t>25</w:t>
      </w:r>
      <w:r w:rsidR="003A6C3B" w:rsidRPr="008933DC">
        <w:rPr>
          <w:rFonts w:ascii="仿宋" w:eastAsia="仿宋" w:hAnsi="仿宋" w:hint="eastAsia"/>
          <w:sz w:val="28"/>
          <w:szCs w:val="28"/>
        </w:rPr>
        <w:t>日星期</w:t>
      </w:r>
      <w:r w:rsidR="002D7F26">
        <w:rPr>
          <w:rFonts w:ascii="仿宋" w:eastAsia="仿宋" w:hAnsi="仿宋" w:hint="eastAsia"/>
          <w:sz w:val="28"/>
          <w:szCs w:val="28"/>
        </w:rPr>
        <w:t>三</w:t>
      </w:r>
      <w:r w:rsidR="00FA2428" w:rsidRPr="008933DC">
        <w:rPr>
          <w:rFonts w:ascii="仿宋" w:eastAsia="仿宋" w:hAnsi="仿宋" w:hint="eastAsia"/>
          <w:sz w:val="28"/>
          <w:szCs w:val="28"/>
        </w:rPr>
        <w:t>，1</w:t>
      </w:r>
      <w:r w:rsidR="005773A3" w:rsidRPr="008933DC">
        <w:rPr>
          <w:rFonts w:ascii="仿宋" w:eastAsia="仿宋" w:hAnsi="仿宋"/>
          <w:sz w:val="28"/>
          <w:szCs w:val="28"/>
        </w:rPr>
        <w:t>2</w:t>
      </w:r>
      <w:r w:rsidR="00FA2428" w:rsidRPr="008933DC">
        <w:rPr>
          <w:rFonts w:ascii="仿宋" w:eastAsia="仿宋" w:hAnsi="仿宋" w:hint="eastAsia"/>
          <w:sz w:val="28"/>
          <w:szCs w:val="28"/>
        </w:rPr>
        <w:t>:40开始</w:t>
      </w:r>
    </w:p>
    <w:tbl>
      <w:tblPr>
        <w:tblW w:w="14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00"/>
        <w:gridCol w:w="1374"/>
        <w:gridCol w:w="6645"/>
        <w:gridCol w:w="4677"/>
        <w:gridCol w:w="1431"/>
      </w:tblGrid>
      <w:tr w:rsidR="008933DC" w:rsidRPr="008933DC" w:rsidTr="00F2036A">
        <w:trPr>
          <w:trHeight w:val="397"/>
          <w:jc w:val="center"/>
        </w:trPr>
        <w:tc>
          <w:tcPr>
            <w:tcW w:w="700" w:type="dxa"/>
            <w:tcBorders>
              <w:bottom w:val="single" w:sz="4" w:space="0" w:color="000000"/>
            </w:tcBorders>
            <w:shd w:val="clear" w:color="auto" w:fill="auto"/>
            <w:noWrap/>
            <w:vAlign w:val="center"/>
            <w:hideMark/>
          </w:tcPr>
          <w:p w:rsidR="000941B7" w:rsidRPr="008933DC" w:rsidRDefault="000941B7" w:rsidP="0087043D">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序号</w:t>
            </w:r>
          </w:p>
        </w:tc>
        <w:tc>
          <w:tcPr>
            <w:tcW w:w="1374" w:type="dxa"/>
            <w:shd w:val="clear" w:color="auto" w:fill="auto"/>
            <w:noWrap/>
            <w:vAlign w:val="center"/>
            <w:hideMark/>
          </w:tcPr>
          <w:p w:rsidR="000941B7" w:rsidRPr="008933DC" w:rsidRDefault="000941B7" w:rsidP="003A6C3B">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项目编号</w:t>
            </w:r>
          </w:p>
        </w:tc>
        <w:tc>
          <w:tcPr>
            <w:tcW w:w="6645" w:type="dxa"/>
            <w:shd w:val="clear" w:color="auto" w:fill="auto"/>
            <w:noWrap/>
            <w:vAlign w:val="center"/>
            <w:hideMark/>
          </w:tcPr>
          <w:p w:rsidR="000941B7" w:rsidRPr="008933DC" w:rsidRDefault="000941B7" w:rsidP="003A6C3B">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项目名称</w:t>
            </w:r>
          </w:p>
        </w:tc>
        <w:tc>
          <w:tcPr>
            <w:tcW w:w="4677" w:type="dxa"/>
            <w:shd w:val="clear" w:color="auto" w:fill="auto"/>
            <w:noWrap/>
            <w:vAlign w:val="center"/>
            <w:hideMark/>
          </w:tcPr>
          <w:p w:rsidR="000941B7" w:rsidRPr="008933DC" w:rsidRDefault="000941B7" w:rsidP="003A6C3B">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项目组成员</w:t>
            </w:r>
          </w:p>
        </w:tc>
        <w:tc>
          <w:tcPr>
            <w:tcW w:w="1431" w:type="dxa"/>
            <w:vAlign w:val="center"/>
          </w:tcPr>
          <w:p w:rsidR="000941B7" w:rsidRPr="008933DC" w:rsidRDefault="00B120AD" w:rsidP="00B120AD">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验收</w:t>
            </w:r>
            <w:r w:rsidR="000941B7" w:rsidRPr="008933DC">
              <w:rPr>
                <w:rFonts w:ascii="仿宋" w:eastAsia="仿宋" w:hAnsi="仿宋" w:cs="宋体"/>
                <w:kern w:val="0"/>
                <w:sz w:val="24"/>
                <w:szCs w:val="24"/>
              </w:rPr>
              <w:t>结果</w:t>
            </w:r>
          </w:p>
        </w:tc>
      </w:tr>
      <w:tr w:rsidR="00F2036A" w:rsidRPr="008933DC" w:rsidTr="00F2036A">
        <w:trPr>
          <w:trHeight w:val="397"/>
          <w:jc w:val="center"/>
        </w:trPr>
        <w:tc>
          <w:tcPr>
            <w:tcW w:w="700" w:type="dxa"/>
            <w:tcBorders>
              <w:bottom w:val="single" w:sz="4" w:space="0" w:color="000000"/>
            </w:tcBorders>
            <w:shd w:val="clear" w:color="auto" w:fill="E2EFD9" w:themeFill="accent6" w:themeFillTint="33"/>
            <w:noWrap/>
            <w:vAlign w:val="center"/>
          </w:tcPr>
          <w:p w:rsidR="00F2036A" w:rsidRPr="008933DC" w:rsidRDefault="00F2036A" w:rsidP="00F2036A">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202302013</w:t>
            </w:r>
          </w:p>
        </w:tc>
        <w:tc>
          <w:tcPr>
            <w:tcW w:w="6645"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多自由度机械臂的研发与优化</w:t>
            </w:r>
          </w:p>
        </w:tc>
        <w:tc>
          <w:tcPr>
            <w:tcW w:w="4677"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尹亦哲</w:t>
            </w:r>
            <w:r w:rsidRPr="00F2036A">
              <w:rPr>
                <w:rFonts w:ascii="仿宋" w:eastAsia="仿宋" w:hAnsi="仿宋" w:cs="宋体" w:hint="eastAsia"/>
                <w:color w:val="000000"/>
                <w:kern w:val="0"/>
                <w:sz w:val="24"/>
                <w:szCs w:val="24"/>
              </w:rPr>
              <w:t>、冯显钧、吴琪鸿、安波睿</w:t>
            </w:r>
          </w:p>
        </w:tc>
        <w:tc>
          <w:tcPr>
            <w:tcW w:w="1431"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202302029</w:t>
            </w:r>
          </w:p>
        </w:tc>
        <w:tc>
          <w:tcPr>
            <w:tcW w:w="6645"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基于微流控技术的颗粒分选检测仪器的制作</w:t>
            </w:r>
          </w:p>
        </w:tc>
        <w:tc>
          <w:tcPr>
            <w:tcW w:w="4677"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万宇</w:t>
            </w:r>
            <w:r w:rsidRPr="00F2036A">
              <w:rPr>
                <w:rFonts w:ascii="仿宋" w:eastAsia="仿宋" w:hAnsi="仿宋" w:cs="宋体" w:hint="eastAsia"/>
                <w:color w:val="000000"/>
                <w:kern w:val="0"/>
                <w:sz w:val="24"/>
                <w:szCs w:val="24"/>
              </w:rPr>
              <w:t>、郭浩冉</w:t>
            </w:r>
          </w:p>
        </w:tc>
        <w:tc>
          <w:tcPr>
            <w:tcW w:w="1431"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202302076</w:t>
            </w:r>
          </w:p>
        </w:tc>
        <w:tc>
          <w:tcPr>
            <w:tcW w:w="6645"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人机界面的态势感知及其虚拟现实应用</w:t>
            </w:r>
          </w:p>
        </w:tc>
        <w:tc>
          <w:tcPr>
            <w:tcW w:w="4677"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梁宇欣</w:t>
            </w:r>
            <w:r w:rsidRPr="00F2036A">
              <w:rPr>
                <w:rFonts w:ascii="仿宋" w:eastAsia="仿宋" w:hAnsi="仿宋" w:cs="宋体" w:hint="eastAsia"/>
                <w:color w:val="000000"/>
                <w:kern w:val="0"/>
                <w:sz w:val="24"/>
                <w:szCs w:val="24"/>
              </w:rPr>
              <w:t>、王海宇、陈化扬</w:t>
            </w:r>
          </w:p>
        </w:tc>
        <w:tc>
          <w:tcPr>
            <w:tcW w:w="1431"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202302093</w:t>
            </w:r>
          </w:p>
        </w:tc>
        <w:tc>
          <w:tcPr>
            <w:tcW w:w="6645"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大学生方程式赛车电池箱仿真及优化</w:t>
            </w:r>
          </w:p>
        </w:tc>
        <w:tc>
          <w:tcPr>
            <w:tcW w:w="4677"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曹子璠</w:t>
            </w:r>
            <w:r w:rsidRPr="00F2036A">
              <w:rPr>
                <w:rFonts w:ascii="仿宋" w:eastAsia="仿宋" w:hAnsi="仿宋" w:cs="宋体" w:hint="eastAsia"/>
                <w:color w:val="000000"/>
                <w:kern w:val="0"/>
                <w:sz w:val="24"/>
                <w:szCs w:val="24"/>
              </w:rPr>
              <w:t>、孙麒越、黄樱婷</w:t>
            </w:r>
          </w:p>
        </w:tc>
        <w:tc>
          <w:tcPr>
            <w:tcW w:w="1431"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202302108</w:t>
            </w:r>
          </w:p>
        </w:tc>
        <w:tc>
          <w:tcPr>
            <w:tcW w:w="6645"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电动方程式赛车整车电路布局设计与轻量化优化研究</w:t>
            </w:r>
          </w:p>
        </w:tc>
        <w:tc>
          <w:tcPr>
            <w:tcW w:w="4677"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尹天一</w:t>
            </w:r>
            <w:r w:rsidRPr="00F2036A">
              <w:rPr>
                <w:rFonts w:ascii="仿宋" w:eastAsia="仿宋" w:hAnsi="仿宋" w:cs="宋体" w:hint="eastAsia"/>
                <w:color w:val="000000"/>
                <w:kern w:val="0"/>
                <w:sz w:val="24"/>
                <w:szCs w:val="24"/>
              </w:rPr>
              <w:t>、杨东旭、黄艺天</w:t>
            </w:r>
          </w:p>
        </w:tc>
        <w:tc>
          <w:tcPr>
            <w:tcW w:w="1431" w:type="dxa"/>
            <w:vAlign w:val="center"/>
          </w:tcPr>
          <w:p w:rsidR="00F2036A" w:rsidRPr="008933DC" w:rsidRDefault="00F2036A" w:rsidP="00F2036A">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202302066</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一种方程式赛车的转向系统结构设计优化</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范子恒</w:t>
            </w:r>
            <w:r w:rsidRPr="00F2036A">
              <w:rPr>
                <w:rFonts w:ascii="仿宋" w:eastAsia="仿宋" w:hAnsi="仿宋" w:cs="宋体" w:hint="eastAsia"/>
                <w:color w:val="000000"/>
                <w:kern w:val="0"/>
                <w:sz w:val="24"/>
                <w:szCs w:val="24"/>
              </w:rPr>
              <w:t>、晁阳、李欣泽、席梓皓</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color w:val="000000"/>
                <w:kern w:val="0"/>
                <w:sz w:val="24"/>
                <w:szCs w:val="24"/>
              </w:rPr>
            </w:pPr>
            <w:r w:rsidRPr="00F2036A">
              <w:rPr>
                <w:rFonts w:ascii="仿宋" w:eastAsia="仿宋" w:hAnsi="仿宋" w:cs="宋体" w:hint="eastAsia"/>
                <w:color w:val="000000"/>
                <w:kern w:val="0"/>
                <w:sz w:val="24"/>
                <w:szCs w:val="24"/>
              </w:rPr>
              <w:t>202302001</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电阻抗单细胞分析与提取芯片设计与制作</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郭建恒</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202302006</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面向机器人抓取作业的数字孪生系统设计</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常宇辰</w:t>
            </w:r>
            <w:r w:rsidRPr="00F2036A">
              <w:rPr>
                <w:rFonts w:ascii="仿宋" w:eastAsia="仿宋" w:hAnsi="仿宋" w:cs="宋体" w:hint="eastAsia"/>
                <w:color w:val="000000"/>
                <w:kern w:val="0"/>
                <w:sz w:val="24"/>
                <w:szCs w:val="24"/>
              </w:rPr>
              <w:t>、王若安</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202302019</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可调温防护服的设计</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张意柔</w:t>
            </w:r>
            <w:r w:rsidRPr="00F2036A">
              <w:rPr>
                <w:rFonts w:ascii="仿宋" w:eastAsia="仿宋" w:hAnsi="仿宋" w:cs="宋体" w:hint="eastAsia"/>
                <w:color w:val="000000"/>
                <w:kern w:val="0"/>
                <w:sz w:val="24"/>
                <w:szCs w:val="24"/>
              </w:rPr>
              <w:t>、高国晴</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202302024</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零热膨胀点阵结构设计及其性能表征</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刘华清</w:t>
            </w:r>
            <w:r w:rsidRPr="00F2036A">
              <w:rPr>
                <w:rFonts w:ascii="仿宋" w:eastAsia="仿宋" w:hAnsi="仿宋" w:cs="宋体" w:hint="eastAsia"/>
                <w:color w:val="000000"/>
                <w:kern w:val="0"/>
                <w:sz w:val="24"/>
                <w:szCs w:val="24"/>
              </w:rPr>
              <w:t>、张丹丹</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202302036</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基于ROS视控一体化机器人系统设计</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宋怡莹</w:t>
            </w:r>
            <w:r w:rsidRPr="00F2036A">
              <w:rPr>
                <w:rFonts w:ascii="仿宋" w:eastAsia="仿宋" w:hAnsi="仿宋" w:cs="宋体" w:hint="eastAsia"/>
                <w:color w:val="000000"/>
                <w:kern w:val="0"/>
                <w:sz w:val="24"/>
                <w:szCs w:val="24"/>
              </w:rPr>
              <w:t>、钱睿、高锦阳、孙野</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202302041</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无刷风机机电控制系统的电磁兼容性优化设计</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龚昱淳</w:t>
            </w:r>
            <w:r w:rsidRPr="00F2036A">
              <w:rPr>
                <w:rFonts w:ascii="仿宋" w:eastAsia="仿宋" w:hAnsi="仿宋" w:cs="宋体" w:hint="eastAsia"/>
                <w:color w:val="000000"/>
                <w:kern w:val="0"/>
                <w:sz w:val="24"/>
                <w:szCs w:val="24"/>
              </w:rPr>
              <w:t>、王若涣</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202302046</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底盘式电动汽车无线充电装置</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罗志鹏</w:t>
            </w:r>
            <w:r w:rsidRPr="00F2036A">
              <w:rPr>
                <w:rFonts w:ascii="仿宋" w:eastAsia="仿宋" w:hAnsi="仿宋" w:cs="宋体" w:hint="eastAsia"/>
                <w:color w:val="000000"/>
                <w:kern w:val="0"/>
                <w:sz w:val="24"/>
                <w:szCs w:val="24"/>
              </w:rPr>
              <w:t>、吴浩楠、卢慧珍</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202302051</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面向无内衬储氢气瓶的树脂低温力学与透气性研究</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雷林</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202302056</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基于线控制动系统的智能汽车纵横向动力学控制研究</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张恩源</w:t>
            </w:r>
            <w:r w:rsidRPr="00F2036A">
              <w:rPr>
                <w:rFonts w:ascii="仿宋" w:eastAsia="仿宋" w:hAnsi="仿宋" w:cs="宋体" w:hint="eastAsia"/>
                <w:color w:val="000000"/>
                <w:kern w:val="0"/>
                <w:sz w:val="24"/>
                <w:szCs w:val="24"/>
              </w:rPr>
              <w:t>、吴芳芳、尹亦哲、惠无名</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202302061</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基于视觉SLAM的无人船组合定位及避障研究</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杨煦</w:t>
            </w:r>
            <w:r w:rsidRPr="00F2036A">
              <w:rPr>
                <w:rFonts w:ascii="仿宋" w:eastAsia="仿宋" w:hAnsi="仿宋" w:cs="宋体" w:hint="eastAsia"/>
                <w:color w:val="000000"/>
                <w:kern w:val="0"/>
                <w:sz w:val="24"/>
                <w:szCs w:val="24"/>
              </w:rPr>
              <w:t>、闵臻禹</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202302071</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一种桡骨远端骨折固定/康复智能护具的研究</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胡锡峰</w:t>
            </w:r>
            <w:r w:rsidRPr="00F2036A">
              <w:rPr>
                <w:rFonts w:ascii="仿宋" w:eastAsia="仿宋" w:hAnsi="仿宋" w:cs="宋体" w:hint="eastAsia"/>
                <w:color w:val="000000"/>
                <w:kern w:val="0"/>
                <w:sz w:val="24"/>
                <w:szCs w:val="24"/>
              </w:rPr>
              <w:t>、赵钰铮</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202302082</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基于下供弹的全自动防御机器人研制</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王程勉</w:t>
            </w:r>
            <w:r w:rsidRPr="00F2036A">
              <w:rPr>
                <w:rFonts w:ascii="仿宋" w:eastAsia="仿宋" w:hAnsi="仿宋" w:cs="宋体" w:hint="eastAsia"/>
                <w:color w:val="000000"/>
                <w:kern w:val="0"/>
                <w:sz w:val="24"/>
                <w:szCs w:val="24"/>
              </w:rPr>
              <w:t>、陈姝彦、孙玉达、庄晨悦</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202302087</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高低温环境电磁屏蔽材料测试方法研究项目</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杨新雄</w:t>
            </w:r>
            <w:r w:rsidRPr="00F2036A">
              <w:rPr>
                <w:rFonts w:ascii="仿宋" w:eastAsia="仿宋" w:hAnsi="仿宋" w:cs="宋体" w:hint="eastAsia"/>
                <w:color w:val="000000"/>
                <w:kern w:val="0"/>
                <w:sz w:val="24"/>
                <w:szCs w:val="24"/>
              </w:rPr>
              <w:t>、刁义超、梁宇欣、王浩宇、姚凯凯</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202302098</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四旋翼无人机机身轻量化设计及3D打印</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王正宣</w:t>
            </w:r>
            <w:r w:rsidRPr="00F2036A">
              <w:rPr>
                <w:rFonts w:ascii="仿宋" w:eastAsia="仿宋" w:hAnsi="仿宋" w:cs="宋体" w:hint="eastAsia"/>
                <w:color w:val="000000"/>
                <w:kern w:val="0"/>
                <w:sz w:val="24"/>
                <w:szCs w:val="24"/>
              </w:rPr>
              <w:t>、郜瑞颍</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2"/>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202302103</w:t>
            </w:r>
          </w:p>
        </w:tc>
        <w:tc>
          <w:tcPr>
            <w:tcW w:w="6645"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双足步行机器人步态优化与仿真</w:t>
            </w:r>
          </w:p>
        </w:tc>
        <w:tc>
          <w:tcPr>
            <w:tcW w:w="4677"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刘凯峰</w:t>
            </w:r>
            <w:r w:rsidRPr="00F2036A">
              <w:rPr>
                <w:rFonts w:ascii="仿宋" w:eastAsia="仿宋" w:hAnsi="仿宋" w:cs="宋体" w:hint="eastAsia"/>
                <w:color w:val="000000"/>
                <w:kern w:val="0"/>
                <w:sz w:val="24"/>
                <w:szCs w:val="24"/>
              </w:rPr>
              <w:t>、罗志鹏、匡浩野、来鑫雨</w:t>
            </w:r>
          </w:p>
        </w:tc>
        <w:tc>
          <w:tcPr>
            <w:tcW w:w="1431" w:type="dxa"/>
            <w:vAlign w:val="center"/>
          </w:tcPr>
          <w:p w:rsidR="00467BA9" w:rsidRPr="008933DC" w:rsidRDefault="00467BA9" w:rsidP="00467BA9">
            <w:pPr>
              <w:widowControl/>
              <w:jc w:val="center"/>
              <w:rPr>
                <w:rFonts w:ascii="仿宋" w:eastAsia="仿宋" w:hAnsi="仿宋" w:cs="宋体"/>
                <w:kern w:val="0"/>
                <w:sz w:val="24"/>
                <w:szCs w:val="24"/>
              </w:rPr>
            </w:pPr>
          </w:p>
        </w:tc>
      </w:tr>
    </w:tbl>
    <w:p w:rsidR="005773A3" w:rsidRPr="008933DC" w:rsidRDefault="000941B7" w:rsidP="008F25D0">
      <w:pPr>
        <w:jc w:val="left"/>
        <w:rPr>
          <w:rFonts w:ascii="仿宋" w:eastAsia="仿宋" w:hAnsi="仿宋"/>
          <w:sz w:val="24"/>
          <w:szCs w:val="24"/>
        </w:rPr>
      </w:pPr>
      <w:r w:rsidRPr="008933DC">
        <w:rPr>
          <w:rFonts w:ascii="仿宋" w:eastAsia="仿宋" w:hAnsi="仿宋" w:hint="eastAsia"/>
          <w:sz w:val="28"/>
          <w:szCs w:val="28"/>
        </w:rPr>
        <w:t>验收</w:t>
      </w:r>
      <w:r w:rsidRPr="008933DC">
        <w:rPr>
          <w:rFonts w:ascii="仿宋" w:eastAsia="仿宋" w:hAnsi="仿宋"/>
          <w:sz w:val="28"/>
          <w:szCs w:val="28"/>
        </w:rPr>
        <w:t>组</w:t>
      </w:r>
      <w:r w:rsidRPr="008933DC">
        <w:rPr>
          <w:rFonts w:ascii="仿宋" w:eastAsia="仿宋" w:hAnsi="仿宋" w:hint="eastAsia"/>
          <w:sz w:val="28"/>
          <w:szCs w:val="28"/>
        </w:rPr>
        <w:t>评委</w:t>
      </w:r>
      <w:r w:rsidRPr="008933DC">
        <w:rPr>
          <w:rFonts w:ascii="仿宋" w:eastAsia="仿宋" w:hAnsi="仿宋"/>
          <w:sz w:val="28"/>
          <w:szCs w:val="28"/>
        </w:rPr>
        <w:t>签字：</w:t>
      </w:r>
      <w:r w:rsidR="008F25D0">
        <w:rPr>
          <w:rFonts w:ascii="仿宋" w:eastAsia="仿宋" w:hAnsi="仿宋" w:hint="eastAsia"/>
          <w:sz w:val="28"/>
          <w:szCs w:val="28"/>
        </w:rPr>
        <w:t xml:space="preserve">                                                                   </w:t>
      </w:r>
      <w:r w:rsidR="00B417BF" w:rsidRPr="00B417BF">
        <w:rPr>
          <w:rFonts w:ascii="仿宋" w:eastAsia="仿宋" w:hAnsi="仿宋" w:hint="eastAsia"/>
          <w:sz w:val="24"/>
          <w:szCs w:val="24"/>
        </w:rPr>
        <w:t>202</w:t>
      </w:r>
      <w:r w:rsidR="00B417BF" w:rsidRPr="00B417BF">
        <w:rPr>
          <w:rFonts w:ascii="仿宋" w:eastAsia="仿宋" w:hAnsi="仿宋"/>
          <w:sz w:val="24"/>
          <w:szCs w:val="24"/>
        </w:rPr>
        <w:t>3</w:t>
      </w:r>
      <w:r w:rsidR="00B417BF" w:rsidRPr="00B417BF">
        <w:rPr>
          <w:rFonts w:ascii="仿宋" w:eastAsia="仿宋" w:hAnsi="仿宋" w:hint="eastAsia"/>
          <w:sz w:val="24"/>
          <w:szCs w:val="24"/>
        </w:rPr>
        <w:t>年1</w:t>
      </w:r>
      <w:r w:rsidR="00B417BF" w:rsidRPr="00B417BF">
        <w:rPr>
          <w:rFonts w:ascii="仿宋" w:eastAsia="仿宋" w:hAnsi="仿宋"/>
          <w:sz w:val="24"/>
          <w:szCs w:val="24"/>
        </w:rPr>
        <w:t>0</w:t>
      </w:r>
      <w:r w:rsidR="00B417BF" w:rsidRPr="00B417BF">
        <w:rPr>
          <w:rFonts w:ascii="仿宋" w:eastAsia="仿宋" w:hAnsi="仿宋" w:hint="eastAsia"/>
          <w:sz w:val="24"/>
          <w:szCs w:val="24"/>
        </w:rPr>
        <w:t>月</w:t>
      </w:r>
      <w:r w:rsidR="00B417BF" w:rsidRPr="00B417BF">
        <w:rPr>
          <w:rFonts w:ascii="仿宋" w:eastAsia="仿宋" w:hAnsi="仿宋"/>
          <w:sz w:val="24"/>
          <w:szCs w:val="24"/>
        </w:rPr>
        <w:t>25</w:t>
      </w:r>
      <w:r w:rsidR="00B417BF" w:rsidRPr="00B417BF">
        <w:rPr>
          <w:rFonts w:ascii="仿宋" w:eastAsia="仿宋" w:hAnsi="仿宋" w:hint="eastAsia"/>
          <w:sz w:val="24"/>
          <w:szCs w:val="24"/>
        </w:rPr>
        <w:t>日星期三</w:t>
      </w:r>
      <w:r w:rsidR="005773A3" w:rsidRPr="008933DC">
        <w:rPr>
          <w:rFonts w:ascii="仿宋" w:eastAsia="仿宋" w:hAnsi="仿宋"/>
          <w:sz w:val="24"/>
          <w:szCs w:val="24"/>
        </w:rPr>
        <w:br w:type="page"/>
      </w:r>
    </w:p>
    <w:p w:rsidR="005773A3" w:rsidRPr="008933DC" w:rsidRDefault="005773A3" w:rsidP="008F25D0">
      <w:pPr>
        <w:spacing w:line="440" w:lineRule="exact"/>
        <w:jc w:val="center"/>
        <w:rPr>
          <w:sz w:val="24"/>
          <w:szCs w:val="24"/>
        </w:rPr>
      </w:pPr>
      <w:r w:rsidRPr="008933DC">
        <w:rPr>
          <w:rFonts w:hint="eastAsia"/>
          <w:sz w:val="32"/>
          <w:szCs w:val="32"/>
        </w:rPr>
        <w:lastRenderedPageBreak/>
        <w:t>机械工程学院</w:t>
      </w:r>
      <w:r w:rsidRPr="008933DC">
        <w:rPr>
          <w:rFonts w:hint="eastAsia"/>
          <w:sz w:val="32"/>
          <w:szCs w:val="32"/>
        </w:rPr>
        <w:t>20</w:t>
      </w:r>
      <w:r w:rsidRPr="008933DC">
        <w:rPr>
          <w:sz w:val="32"/>
          <w:szCs w:val="32"/>
        </w:rPr>
        <w:t>2</w:t>
      </w:r>
      <w:r w:rsidR="00AF5514">
        <w:rPr>
          <w:sz w:val="32"/>
          <w:szCs w:val="32"/>
        </w:rPr>
        <w:t>3</w:t>
      </w:r>
      <w:r w:rsidRPr="008933DC">
        <w:rPr>
          <w:rFonts w:hint="eastAsia"/>
          <w:sz w:val="32"/>
          <w:szCs w:val="32"/>
        </w:rPr>
        <w:t>年校级、</w:t>
      </w:r>
      <w:r w:rsidRPr="008933DC">
        <w:rPr>
          <w:sz w:val="32"/>
          <w:szCs w:val="32"/>
        </w:rPr>
        <w:t>院级</w:t>
      </w:r>
      <w:r w:rsidRPr="008933DC">
        <w:rPr>
          <w:sz w:val="32"/>
          <w:szCs w:val="32"/>
        </w:rPr>
        <w:t>SRTP</w:t>
      </w:r>
      <w:r w:rsidRPr="008933DC">
        <w:rPr>
          <w:rFonts w:hint="eastAsia"/>
          <w:sz w:val="32"/>
          <w:szCs w:val="32"/>
        </w:rPr>
        <w:t>项目验收</w:t>
      </w:r>
      <w:r w:rsidRPr="008933DC">
        <w:rPr>
          <w:sz w:val="32"/>
          <w:szCs w:val="32"/>
        </w:rPr>
        <w:t>清单</w:t>
      </w:r>
    </w:p>
    <w:p w:rsidR="005773A3" w:rsidRPr="008933DC" w:rsidRDefault="005773A3" w:rsidP="008F25D0">
      <w:pPr>
        <w:spacing w:line="440" w:lineRule="exact"/>
        <w:rPr>
          <w:rFonts w:ascii="仿宋" w:eastAsia="仿宋" w:hAnsi="仿宋"/>
          <w:sz w:val="28"/>
          <w:szCs w:val="28"/>
        </w:rPr>
      </w:pPr>
      <w:r w:rsidRPr="008933DC">
        <w:rPr>
          <w:rFonts w:ascii="仿宋" w:eastAsia="仿宋" w:hAnsi="仿宋" w:hint="eastAsia"/>
          <w:sz w:val="28"/>
          <w:szCs w:val="28"/>
        </w:rPr>
        <w:t>第二组：</w:t>
      </w:r>
      <w:r w:rsidR="00CC1B9C" w:rsidRPr="00CC1B9C">
        <w:rPr>
          <w:rFonts w:ascii="仿宋" w:eastAsia="仿宋" w:hAnsi="仿宋" w:hint="eastAsia"/>
          <w:sz w:val="28"/>
          <w:szCs w:val="28"/>
        </w:rPr>
        <w:t>纪忠楼-Y405</w:t>
      </w:r>
      <w:r w:rsidRPr="008933DC">
        <w:rPr>
          <w:rFonts w:ascii="仿宋" w:eastAsia="仿宋" w:hAnsi="仿宋" w:hint="eastAsia"/>
          <w:sz w:val="28"/>
          <w:szCs w:val="28"/>
        </w:rPr>
        <w:t xml:space="preserve">     </w:t>
      </w:r>
      <w:r w:rsidRPr="008933DC">
        <w:rPr>
          <w:rFonts w:ascii="仿宋" w:eastAsia="仿宋" w:hAnsi="仿宋"/>
          <w:sz w:val="28"/>
          <w:szCs w:val="28"/>
        </w:rPr>
        <w:t xml:space="preserve">                                         </w:t>
      </w:r>
      <w:r w:rsidR="00AF5514" w:rsidRPr="008933DC">
        <w:rPr>
          <w:rFonts w:ascii="仿宋" w:eastAsia="仿宋" w:hAnsi="仿宋"/>
          <w:sz w:val="28"/>
          <w:szCs w:val="28"/>
        </w:rPr>
        <w:t xml:space="preserve"> </w:t>
      </w:r>
      <w:r w:rsidR="006533B9">
        <w:rPr>
          <w:rFonts w:ascii="仿宋" w:eastAsia="仿宋" w:hAnsi="仿宋"/>
          <w:sz w:val="28"/>
          <w:szCs w:val="28"/>
        </w:rPr>
        <w:t xml:space="preserve">    </w:t>
      </w:r>
      <w:r w:rsidR="00AF5514" w:rsidRPr="008933DC">
        <w:rPr>
          <w:rFonts w:ascii="仿宋" w:eastAsia="仿宋" w:hAnsi="仿宋" w:hint="eastAsia"/>
          <w:sz w:val="28"/>
          <w:szCs w:val="28"/>
        </w:rPr>
        <w:t>202</w:t>
      </w:r>
      <w:r w:rsidR="00AF5514">
        <w:rPr>
          <w:rFonts w:ascii="仿宋" w:eastAsia="仿宋" w:hAnsi="仿宋"/>
          <w:sz w:val="28"/>
          <w:szCs w:val="28"/>
        </w:rPr>
        <w:t>3</w:t>
      </w:r>
      <w:r w:rsidR="00AF5514" w:rsidRPr="008933DC">
        <w:rPr>
          <w:rFonts w:ascii="仿宋" w:eastAsia="仿宋" w:hAnsi="仿宋" w:hint="eastAsia"/>
          <w:sz w:val="28"/>
          <w:szCs w:val="28"/>
        </w:rPr>
        <w:t>年1</w:t>
      </w:r>
      <w:r w:rsidR="00AF5514">
        <w:rPr>
          <w:rFonts w:ascii="仿宋" w:eastAsia="仿宋" w:hAnsi="仿宋"/>
          <w:sz w:val="28"/>
          <w:szCs w:val="28"/>
        </w:rPr>
        <w:t>0</w:t>
      </w:r>
      <w:r w:rsidR="00AF5514" w:rsidRPr="008933DC">
        <w:rPr>
          <w:rFonts w:ascii="仿宋" w:eastAsia="仿宋" w:hAnsi="仿宋" w:hint="eastAsia"/>
          <w:sz w:val="28"/>
          <w:szCs w:val="28"/>
        </w:rPr>
        <w:t>月</w:t>
      </w:r>
      <w:r w:rsidR="00AF5514">
        <w:rPr>
          <w:rFonts w:ascii="仿宋" w:eastAsia="仿宋" w:hAnsi="仿宋"/>
          <w:sz w:val="28"/>
          <w:szCs w:val="28"/>
        </w:rPr>
        <w:t>25</w:t>
      </w:r>
      <w:r w:rsidR="00AF5514" w:rsidRPr="008933DC">
        <w:rPr>
          <w:rFonts w:ascii="仿宋" w:eastAsia="仿宋" w:hAnsi="仿宋" w:hint="eastAsia"/>
          <w:sz w:val="28"/>
          <w:szCs w:val="28"/>
        </w:rPr>
        <w:t>日星期</w:t>
      </w:r>
      <w:r w:rsidR="00AF5514">
        <w:rPr>
          <w:rFonts w:ascii="仿宋" w:eastAsia="仿宋" w:hAnsi="仿宋" w:hint="eastAsia"/>
          <w:sz w:val="28"/>
          <w:szCs w:val="28"/>
        </w:rPr>
        <w:t>三</w:t>
      </w:r>
      <w:r w:rsidR="00AF5514" w:rsidRPr="008933DC">
        <w:rPr>
          <w:rFonts w:ascii="仿宋" w:eastAsia="仿宋" w:hAnsi="仿宋" w:hint="eastAsia"/>
          <w:sz w:val="28"/>
          <w:szCs w:val="28"/>
        </w:rPr>
        <w:t>，1</w:t>
      </w:r>
      <w:r w:rsidR="00AF5514" w:rsidRPr="008933DC">
        <w:rPr>
          <w:rFonts w:ascii="仿宋" w:eastAsia="仿宋" w:hAnsi="仿宋"/>
          <w:sz w:val="28"/>
          <w:szCs w:val="28"/>
        </w:rPr>
        <w:t>2</w:t>
      </w:r>
      <w:r w:rsidR="00AF5514" w:rsidRPr="008933DC">
        <w:rPr>
          <w:rFonts w:ascii="仿宋" w:eastAsia="仿宋" w:hAnsi="仿宋" w:hint="eastAsia"/>
          <w:sz w:val="28"/>
          <w:szCs w:val="28"/>
        </w:rPr>
        <w:t>:40开始</w:t>
      </w:r>
    </w:p>
    <w:tbl>
      <w:tblPr>
        <w:tblW w:w="14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00"/>
        <w:gridCol w:w="1374"/>
        <w:gridCol w:w="6054"/>
        <w:gridCol w:w="4854"/>
        <w:gridCol w:w="1185"/>
      </w:tblGrid>
      <w:tr w:rsidR="008933DC" w:rsidRPr="008933DC" w:rsidTr="00F2036A">
        <w:trPr>
          <w:trHeight w:val="397"/>
          <w:jc w:val="center"/>
        </w:trPr>
        <w:tc>
          <w:tcPr>
            <w:tcW w:w="700" w:type="dxa"/>
            <w:tcBorders>
              <w:bottom w:val="single" w:sz="4" w:space="0" w:color="000000"/>
            </w:tcBorders>
            <w:shd w:val="clear" w:color="auto" w:fill="auto"/>
            <w:noWrap/>
            <w:vAlign w:val="center"/>
            <w:hideMark/>
          </w:tcPr>
          <w:p w:rsidR="0028346E" w:rsidRPr="008933DC" w:rsidRDefault="0028346E"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序号</w:t>
            </w:r>
          </w:p>
        </w:tc>
        <w:tc>
          <w:tcPr>
            <w:tcW w:w="1374" w:type="dxa"/>
            <w:shd w:val="clear" w:color="auto" w:fill="auto"/>
            <w:noWrap/>
            <w:vAlign w:val="center"/>
            <w:hideMark/>
          </w:tcPr>
          <w:p w:rsidR="0028346E" w:rsidRPr="008933DC" w:rsidRDefault="0028346E"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项目编号</w:t>
            </w:r>
          </w:p>
        </w:tc>
        <w:tc>
          <w:tcPr>
            <w:tcW w:w="6054" w:type="dxa"/>
            <w:shd w:val="clear" w:color="auto" w:fill="auto"/>
            <w:noWrap/>
            <w:vAlign w:val="center"/>
            <w:hideMark/>
          </w:tcPr>
          <w:p w:rsidR="0028346E" w:rsidRPr="008933DC" w:rsidRDefault="0028346E"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项目名称</w:t>
            </w:r>
          </w:p>
        </w:tc>
        <w:tc>
          <w:tcPr>
            <w:tcW w:w="4854" w:type="dxa"/>
            <w:shd w:val="clear" w:color="auto" w:fill="auto"/>
            <w:noWrap/>
            <w:vAlign w:val="center"/>
            <w:hideMark/>
          </w:tcPr>
          <w:p w:rsidR="0028346E" w:rsidRPr="008933DC" w:rsidRDefault="0028346E"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项目组成员</w:t>
            </w:r>
          </w:p>
        </w:tc>
        <w:tc>
          <w:tcPr>
            <w:tcW w:w="1185" w:type="dxa"/>
            <w:vAlign w:val="center"/>
          </w:tcPr>
          <w:p w:rsidR="0028346E" w:rsidRPr="008933DC" w:rsidRDefault="0028346E"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验收</w:t>
            </w:r>
            <w:r w:rsidRPr="008933DC">
              <w:rPr>
                <w:rFonts w:ascii="仿宋" w:eastAsia="仿宋" w:hAnsi="仿宋" w:cs="宋体"/>
                <w:kern w:val="0"/>
                <w:sz w:val="24"/>
                <w:szCs w:val="24"/>
              </w:rPr>
              <w:t>结果</w:t>
            </w: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kern w:val="0"/>
                <w:sz w:val="24"/>
                <w:szCs w:val="24"/>
              </w:rPr>
            </w:pPr>
            <w:r w:rsidRPr="00F2036A">
              <w:rPr>
                <w:rFonts w:ascii="仿宋" w:eastAsia="仿宋" w:hAnsi="仿宋" w:cs="宋体" w:hint="eastAsia"/>
                <w:kern w:val="0"/>
                <w:sz w:val="24"/>
                <w:szCs w:val="24"/>
              </w:rPr>
              <w:t>202302025</w:t>
            </w:r>
          </w:p>
        </w:tc>
        <w:tc>
          <w:tcPr>
            <w:tcW w:w="605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风电塔筒焊接结构疲劳分析方法研究</w:t>
            </w:r>
          </w:p>
        </w:tc>
        <w:tc>
          <w:tcPr>
            <w:tcW w:w="485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汪谦诚</w:t>
            </w:r>
            <w:r w:rsidRPr="00F2036A">
              <w:rPr>
                <w:rFonts w:ascii="仿宋" w:eastAsia="仿宋" w:hAnsi="仿宋" w:cs="宋体" w:hint="eastAsia"/>
                <w:color w:val="000000"/>
                <w:kern w:val="0"/>
                <w:sz w:val="24"/>
                <w:szCs w:val="24"/>
              </w:rPr>
              <w:t>、毛杰</w:t>
            </w:r>
          </w:p>
        </w:tc>
        <w:tc>
          <w:tcPr>
            <w:tcW w:w="1185"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202302037</w:t>
            </w:r>
          </w:p>
        </w:tc>
        <w:tc>
          <w:tcPr>
            <w:tcW w:w="605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基于ANSYS和拓扑优化的赛车制动盘热分析和设计</w:t>
            </w:r>
          </w:p>
        </w:tc>
        <w:tc>
          <w:tcPr>
            <w:tcW w:w="485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王能晟</w:t>
            </w:r>
            <w:r w:rsidRPr="00F2036A">
              <w:rPr>
                <w:rFonts w:ascii="仿宋" w:eastAsia="仿宋" w:hAnsi="仿宋" w:cs="宋体" w:hint="eastAsia"/>
                <w:color w:val="000000"/>
                <w:kern w:val="0"/>
                <w:sz w:val="24"/>
                <w:szCs w:val="24"/>
              </w:rPr>
              <w:t>、庞方博</w:t>
            </w:r>
          </w:p>
        </w:tc>
        <w:tc>
          <w:tcPr>
            <w:tcW w:w="1185"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202302047</w:t>
            </w:r>
          </w:p>
        </w:tc>
        <w:tc>
          <w:tcPr>
            <w:tcW w:w="605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基于电机电流分析的机器人健康状态在线监测技术研究</w:t>
            </w:r>
          </w:p>
        </w:tc>
        <w:tc>
          <w:tcPr>
            <w:tcW w:w="485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夏小康</w:t>
            </w:r>
            <w:r w:rsidRPr="00F2036A">
              <w:rPr>
                <w:rFonts w:ascii="仿宋" w:eastAsia="仿宋" w:hAnsi="仿宋" w:cs="宋体" w:hint="eastAsia"/>
                <w:color w:val="000000"/>
                <w:kern w:val="0"/>
                <w:sz w:val="24"/>
                <w:szCs w:val="24"/>
              </w:rPr>
              <w:t>、汪谦诚、魏勋豪、刘喆</w:t>
            </w:r>
          </w:p>
        </w:tc>
        <w:tc>
          <w:tcPr>
            <w:tcW w:w="1185"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202302062</w:t>
            </w:r>
          </w:p>
        </w:tc>
        <w:tc>
          <w:tcPr>
            <w:tcW w:w="605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无人机与无人车协同路径规划与跟踪控制</w:t>
            </w:r>
          </w:p>
        </w:tc>
        <w:tc>
          <w:tcPr>
            <w:tcW w:w="485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林志励</w:t>
            </w:r>
            <w:r w:rsidRPr="00F2036A">
              <w:rPr>
                <w:rFonts w:ascii="仿宋" w:eastAsia="仿宋" w:hAnsi="仿宋" w:cs="宋体" w:hint="eastAsia"/>
                <w:color w:val="000000"/>
                <w:kern w:val="0"/>
                <w:sz w:val="24"/>
                <w:szCs w:val="24"/>
              </w:rPr>
              <w:t>、胡圳豪、罗恬宇、魏嘉</w:t>
            </w:r>
          </w:p>
        </w:tc>
        <w:tc>
          <w:tcPr>
            <w:tcW w:w="1185"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202302077</w:t>
            </w:r>
          </w:p>
        </w:tc>
        <w:tc>
          <w:tcPr>
            <w:tcW w:w="605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FSEC轮边行星齿轮减速器的优化设计</w:t>
            </w:r>
          </w:p>
        </w:tc>
        <w:tc>
          <w:tcPr>
            <w:tcW w:w="485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杨宇轩</w:t>
            </w:r>
            <w:r w:rsidRPr="00F2036A">
              <w:rPr>
                <w:rFonts w:ascii="仿宋" w:eastAsia="仿宋" w:hAnsi="仿宋" w:cs="宋体" w:hint="eastAsia"/>
                <w:color w:val="000000"/>
                <w:kern w:val="0"/>
                <w:sz w:val="24"/>
                <w:szCs w:val="24"/>
              </w:rPr>
              <w:t>、李博锦、曾庆睿、倪张皓</w:t>
            </w:r>
          </w:p>
        </w:tc>
        <w:tc>
          <w:tcPr>
            <w:tcW w:w="1185" w:type="dxa"/>
            <w:vAlign w:val="center"/>
          </w:tcPr>
          <w:p w:rsidR="00F2036A" w:rsidRPr="008933DC" w:rsidRDefault="00F2036A" w:rsidP="00F2036A">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E2EFD9" w:themeFill="accent6" w:themeFillTint="33"/>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202302104</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磁弹性水下软体机器人动力学仿真分析</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卜盈月</w:t>
            </w:r>
            <w:r w:rsidRPr="00F2036A">
              <w:rPr>
                <w:rFonts w:ascii="仿宋" w:eastAsia="仿宋" w:hAnsi="仿宋" w:cs="宋体" w:hint="eastAsia"/>
                <w:color w:val="000000"/>
                <w:kern w:val="0"/>
                <w:sz w:val="24"/>
                <w:szCs w:val="24"/>
              </w:rPr>
              <w:t>、王钰嘉、孙智赫</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color w:val="000000"/>
                <w:kern w:val="0"/>
                <w:sz w:val="24"/>
                <w:szCs w:val="24"/>
              </w:rPr>
            </w:pPr>
            <w:r w:rsidRPr="00F2036A">
              <w:rPr>
                <w:rFonts w:ascii="仿宋" w:eastAsia="仿宋" w:hAnsi="仿宋" w:cs="宋体" w:hint="eastAsia"/>
                <w:color w:val="000000"/>
                <w:kern w:val="0"/>
                <w:sz w:val="24"/>
                <w:szCs w:val="24"/>
              </w:rPr>
              <w:t>202302002</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无针注射器喷嘴结构对射流过程影响规律</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孙智赫</w:t>
            </w:r>
            <w:r w:rsidRPr="00F2036A">
              <w:rPr>
                <w:rFonts w:ascii="仿宋" w:eastAsia="仿宋" w:hAnsi="仿宋" w:cs="宋体" w:hint="eastAsia"/>
                <w:color w:val="000000"/>
                <w:kern w:val="0"/>
                <w:sz w:val="24"/>
                <w:szCs w:val="24"/>
              </w:rPr>
              <w:t>、欧阳玉萌、张皓宇</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202302008</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用于下肢康复的外骨骼软体结构</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龙征</w:t>
            </w:r>
            <w:r w:rsidRPr="00F2036A">
              <w:rPr>
                <w:rFonts w:ascii="仿宋" w:eastAsia="仿宋" w:hAnsi="仿宋" w:cs="宋体" w:hint="eastAsia"/>
                <w:color w:val="000000"/>
                <w:kern w:val="0"/>
                <w:sz w:val="24"/>
                <w:szCs w:val="24"/>
              </w:rPr>
              <w:t>、沈文昊、李琦</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202302014</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抛射式视距外目标打击机器人研制</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李响</w:t>
            </w:r>
            <w:r w:rsidRPr="00F2036A">
              <w:rPr>
                <w:rFonts w:ascii="仿宋" w:eastAsia="仿宋" w:hAnsi="仿宋" w:cs="宋体" w:hint="eastAsia"/>
                <w:color w:val="000000"/>
                <w:kern w:val="0"/>
                <w:sz w:val="24"/>
                <w:szCs w:val="24"/>
              </w:rPr>
              <w:t>、苏俊、姜颖昊、唐硕</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202302020</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机器人智能移动平台的设计开发</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秦政旭</w:t>
            </w:r>
            <w:r w:rsidRPr="00F2036A">
              <w:rPr>
                <w:rFonts w:ascii="仿宋" w:eastAsia="仿宋" w:hAnsi="仿宋" w:cs="宋体" w:hint="eastAsia"/>
                <w:color w:val="000000"/>
                <w:kern w:val="0"/>
                <w:sz w:val="24"/>
                <w:szCs w:val="24"/>
              </w:rPr>
              <w:t>、张恩源、李乐意、蒋永康</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202302030</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空间网捕系统非线性动力学建模方法与行为预测研究</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张凯</w:t>
            </w:r>
            <w:r w:rsidRPr="00F2036A">
              <w:rPr>
                <w:rFonts w:ascii="仿宋" w:eastAsia="仿宋" w:hAnsi="仿宋" w:cs="宋体" w:hint="eastAsia"/>
                <w:color w:val="000000"/>
                <w:kern w:val="0"/>
                <w:sz w:val="24"/>
                <w:szCs w:val="24"/>
              </w:rPr>
              <w:t>、李金朋、毛帅、郑俊杰</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202302042</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埋地管道密度、疲劳超声检测系统</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刘弈嘉</w:t>
            </w:r>
            <w:r w:rsidRPr="00F2036A">
              <w:rPr>
                <w:rFonts w:ascii="仿宋" w:eastAsia="仿宋" w:hAnsi="仿宋" w:cs="宋体" w:hint="eastAsia"/>
                <w:color w:val="000000"/>
                <w:kern w:val="0"/>
                <w:sz w:val="24"/>
                <w:szCs w:val="24"/>
              </w:rPr>
              <w:t>、卢慧珍</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202302052</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基于多源传感网络的智能感知系统研究</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党立康</w:t>
            </w:r>
            <w:r w:rsidRPr="00F2036A">
              <w:rPr>
                <w:rFonts w:ascii="仿宋" w:eastAsia="仿宋" w:hAnsi="仿宋" w:cs="宋体" w:hint="eastAsia"/>
                <w:color w:val="000000"/>
                <w:kern w:val="0"/>
                <w:sz w:val="24"/>
                <w:szCs w:val="24"/>
              </w:rPr>
              <w:t>、李明阳、陈化扬、倪力坚、巩育奇</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202302057</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水下设备云台姿态检测与控制系统设计</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李昊宸</w:t>
            </w:r>
            <w:r w:rsidRPr="00F2036A">
              <w:rPr>
                <w:rFonts w:ascii="仿宋" w:eastAsia="仿宋" w:hAnsi="仿宋" w:cs="宋体" w:hint="eastAsia"/>
                <w:color w:val="000000"/>
                <w:kern w:val="0"/>
                <w:sz w:val="24"/>
                <w:szCs w:val="24"/>
              </w:rPr>
              <w:t>、陈旭东</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202302067</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基于圈速优化的悬架及调校流程的设计</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晁阳</w:t>
            </w:r>
            <w:r w:rsidRPr="00F2036A">
              <w:rPr>
                <w:rFonts w:ascii="仿宋" w:eastAsia="仿宋" w:hAnsi="仿宋" w:cs="宋体" w:hint="eastAsia"/>
                <w:color w:val="000000"/>
                <w:kern w:val="0"/>
                <w:sz w:val="24"/>
                <w:szCs w:val="24"/>
              </w:rPr>
              <w:t>、张辉、孙岩、王世伟</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202302072</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爬楼梯的搬运机器人的研制</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胡煜韬</w:t>
            </w:r>
            <w:r w:rsidRPr="00F2036A">
              <w:rPr>
                <w:rFonts w:ascii="仿宋" w:eastAsia="仿宋" w:hAnsi="仿宋" w:cs="宋体" w:hint="eastAsia"/>
                <w:color w:val="000000"/>
                <w:kern w:val="0"/>
                <w:sz w:val="24"/>
                <w:szCs w:val="24"/>
              </w:rPr>
              <w:t>、张奥翔、刘宇轲</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202302083</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基于同步压缩变换的风电机组齿轮箱故障诊断</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姚子瑜</w:t>
            </w:r>
            <w:r w:rsidRPr="00F2036A">
              <w:rPr>
                <w:rFonts w:ascii="仿宋" w:eastAsia="仿宋" w:hAnsi="仿宋" w:cs="宋体" w:hint="eastAsia"/>
                <w:color w:val="000000"/>
                <w:kern w:val="0"/>
                <w:sz w:val="24"/>
                <w:szCs w:val="24"/>
              </w:rPr>
              <w:t>、岳子轩</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202302089</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纳米生物粒子电阻抗特异性研究</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何松阳</w:t>
            </w:r>
            <w:r w:rsidRPr="00F2036A">
              <w:rPr>
                <w:rFonts w:ascii="仿宋" w:eastAsia="仿宋" w:hAnsi="仿宋" w:cs="宋体" w:hint="eastAsia"/>
                <w:color w:val="000000"/>
                <w:kern w:val="0"/>
                <w:sz w:val="24"/>
                <w:szCs w:val="24"/>
              </w:rPr>
              <w:t>、徐钊</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202302094</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管道输氢泄露研究</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刘兴怡</w:t>
            </w:r>
            <w:r w:rsidRPr="00F2036A">
              <w:rPr>
                <w:rFonts w:ascii="仿宋" w:eastAsia="仿宋" w:hAnsi="仿宋" w:cs="宋体" w:hint="eastAsia"/>
                <w:color w:val="000000"/>
                <w:kern w:val="0"/>
                <w:sz w:val="24"/>
                <w:szCs w:val="24"/>
              </w:rPr>
              <w:t>、任宏勋、张辛研</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202302099</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基于机器学习的激光器寿命预测技术</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徐敏之</w:t>
            </w:r>
            <w:r w:rsidRPr="00F2036A">
              <w:rPr>
                <w:rFonts w:ascii="仿宋" w:eastAsia="仿宋" w:hAnsi="仿宋" w:cs="宋体" w:hint="eastAsia"/>
                <w:color w:val="000000"/>
                <w:kern w:val="0"/>
                <w:sz w:val="24"/>
                <w:szCs w:val="24"/>
              </w:rPr>
              <w:t>、胡默非、闫梓瑜、汪颖岚</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6"/>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202302109</w:t>
            </w:r>
          </w:p>
        </w:tc>
        <w:tc>
          <w:tcPr>
            <w:tcW w:w="60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高集成度轮毂电机驱动模块多物理场仿真研究</w:t>
            </w:r>
          </w:p>
        </w:tc>
        <w:tc>
          <w:tcPr>
            <w:tcW w:w="4854"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吕春霖</w:t>
            </w:r>
            <w:r w:rsidRPr="00F2036A">
              <w:rPr>
                <w:rFonts w:ascii="仿宋" w:eastAsia="仿宋" w:hAnsi="仿宋" w:cs="宋体" w:hint="eastAsia"/>
                <w:color w:val="000000"/>
                <w:kern w:val="0"/>
                <w:sz w:val="24"/>
                <w:szCs w:val="24"/>
              </w:rPr>
              <w:t>、张陆</w:t>
            </w:r>
          </w:p>
        </w:tc>
        <w:tc>
          <w:tcPr>
            <w:tcW w:w="1185" w:type="dxa"/>
            <w:vAlign w:val="center"/>
          </w:tcPr>
          <w:p w:rsidR="00467BA9" w:rsidRPr="008933DC" w:rsidRDefault="00467BA9" w:rsidP="00467BA9">
            <w:pPr>
              <w:widowControl/>
              <w:jc w:val="center"/>
              <w:rPr>
                <w:rFonts w:ascii="仿宋" w:eastAsia="仿宋" w:hAnsi="仿宋" w:cs="宋体"/>
                <w:kern w:val="0"/>
                <w:sz w:val="24"/>
                <w:szCs w:val="24"/>
              </w:rPr>
            </w:pPr>
          </w:p>
        </w:tc>
      </w:tr>
    </w:tbl>
    <w:p w:rsidR="005773A3" w:rsidRDefault="000941B7" w:rsidP="008F25D0">
      <w:pPr>
        <w:jc w:val="left"/>
        <w:rPr>
          <w:rFonts w:ascii="仿宋" w:eastAsia="仿宋" w:hAnsi="仿宋"/>
          <w:sz w:val="24"/>
          <w:szCs w:val="24"/>
        </w:rPr>
      </w:pPr>
      <w:r w:rsidRPr="008933DC">
        <w:rPr>
          <w:rFonts w:ascii="仿宋" w:eastAsia="仿宋" w:hAnsi="仿宋" w:hint="eastAsia"/>
          <w:sz w:val="28"/>
          <w:szCs w:val="28"/>
        </w:rPr>
        <w:t>验收</w:t>
      </w:r>
      <w:r w:rsidRPr="008933DC">
        <w:rPr>
          <w:rFonts w:ascii="仿宋" w:eastAsia="仿宋" w:hAnsi="仿宋"/>
          <w:sz w:val="28"/>
          <w:szCs w:val="28"/>
        </w:rPr>
        <w:t>组</w:t>
      </w:r>
      <w:r w:rsidRPr="008933DC">
        <w:rPr>
          <w:rFonts w:ascii="仿宋" w:eastAsia="仿宋" w:hAnsi="仿宋" w:hint="eastAsia"/>
          <w:sz w:val="28"/>
          <w:szCs w:val="28"/>
        </w:rPr>
        <w:t>评委</w:t>
      </w:r>
      <w:r w:rsidRPr="008933DC">
        <w:rPr>
          <w:rFonts w:ascii="仿宋" w:eastAsia="仿宋" w:hAnsi="仿宋"/>
          <w:sz w:val="28"/>
          <w:szCs w:val="28"/>
        </w:rPr>
        <w:t>签字：</w:t>
      </w:r>
      <w:r w:rsidR="008F25D0">
        <w:rPr>
          <w:rFonts w:ascii="仿宋" w:eastAsia="仿宋" w:hAnsi="仿宋" w:hint="eastAsia"/>
          <w:sz w:val="28"/>
          <w:szCs w:val="28"/>
        </w:rPr>
        <w:t xml:space="preserve">                                                                     </w:t>
      </w:r>
      <w:r w:rsidR="009F211D" w:rsidRPr="00B417BF">
        <w:rPr>
          <w:rFonts w:ascii="仿宋" w:eastAsia="仿宋" w:hAnsi="仿宋" w:hint="eastAsia"/>
          <w:sz w:val="24"/>
          <w:szCs w:val="24"/>
        </w:rPr>
        <w:t>202</w:t>
      </w:r>
      <w:r w:rsidR="009F211D" w:rsidRPr="00B417BF">
        <w:rPr>
          <w:rFonts w:ascii="仿宋" w:eastAsia="仿宋" w:hAnsi="仿宋"/>
          <w:sz w:val="24"/>
          <w:szCs w:val="24"/>
        </w:rPr>
        <w:t>3</w:t>
      </w:r>
      <w:r w:rsidR="009F211D" w:rsidRPr="00B417BF">
        <w:rPr>
          <w:rFonts w:ascii="仿宋" w:eastAsia="仿宋" w:hAnsi="仿宋" w:hint="eastAsia"/>
          <w:sz w:val="24"/>
          <w:szCs w:val="24"/>
        </w:rPr>
        <w:t>年1</w:t>
      </w:r>
      <w:r w:rsidR="009F211D" w:rsidRPr="00B417BF">
        <w:rPr>
          <w:rFonts w:ascii="仿宋" w:eastAsia="仿宋" w:hAnsi="仿宋"/>
          <w:sz w:val="24"/>
          <w:szCs w:val="24"/>
        </w:rPr>
        <w:t>0</w:t>
      </w:r>
      <w:r w:rsidR="009F211D" w:rsidRPr="00B417BF">
        <w:rPr>
          <w:rFonts w:ascii="仿宋" w:eastAsia="仿宋" w:hAnsi="仿宋" w:hint="eastAsia"/>
          <w:sz w:val="24"/>
          <w:szCs w:val="24"/>
        </w:rPr>
        <w:t>月</w:t>
      </w:r>
      <w:r w:rsidR="009F211D" w:rsidRPr="00B417BF">
        <w:rPr>
          <w:rFonts w:ascii="仿宋" w:eastAsia="仿宋" w:hAnsi="仿宋"/>
          <w:sz w:val="24"/>
          <w:szCs w:val="24"/>
        </w:rPr>
        <w:t>25</w:t>
      </w:r>
      <w:r w:rsidR="009F211D" w:rsidRPr="00B417BF">
        <w:rPr>
          <w:rFonts w:ascii="仿宋" w:eastAsia="仿宋" w:hAnsi="仿宋" w:hint="eastAsia"/>
          <w:sz w:val="24"/>
          <w:szCs w:val="24"/>
        </w:rPr>
        <w:t>日星期三</w:t>
      </w:r>
      <w:r w:rsidR="005773A3" w:rsidRPr="008933DC">
        <w:rPr>
          <w:rFonts w:ascii="仿宋" w:eastAsia="仿宋" w:hAnsi="仿宋"/>
          <w:sz w:val="24"/>
          <w:szCs w:val="24"/>
        </w:rPr>
        <w:br w:type="page"/>
      </w:r>
    </w:p>
    <w:p w:rsidR="00883897" w:rsidRPr="008933DC" w:rsidRDefault="00883897" w:rsidP="00F2036A">
      <w:pPr>
        <w:spacing w:line="440" w:lineRule="exact"/>
        <w:jc w:val="center"/>
        <w:rPr>
          <w:sz w:val="24"/>
          <w:szCs w:val="24"/>
        </w:rPr>
      </w:pPr>
      <w:r w:rsidRPr="008933DC">
        <w:rPr>
          <w:rFonts w:hint="eastAsia"/>
          <w:sz w:val="32"/>
          <w:szCs w:val="32"/>
        </w:rPr>
        <w:lastRenderedPageBreak/>
        <w:t>机械工程学院</w:t>
      </w:r>
      <w:r w:rsidRPr="008933DC">
        <w:rPr>
          <w:rFonts w:hint="eastAsia"/>
          <w:sz w:val="32"/>
          <w:szCs w:val="32"/>
        </w:rPr>
        <w:t>20</w:t>
      </w:r>
      <w:r w:rsidRPr="008933DC">
        <w:rPr>
          <w:sz w:val="32"/>
          <w:szCs w:val="32"/>
        </w:rPr>
        <w:t>2</w:t>
      </w:r>
      <w:r>
        <w:rPr>
          <w:sz w:val="32"/>
          <w:szCs w:val="32"/>
        </w:rPr>
        <w:t>3</w:t>
      </w:r>
      <w:r w:rsidRPr="008933DC">
        <w:rPr>
          <w:rFonts w:hint="eastAsia"/>
          <w:sz w:val="32"/>
          <w:szCs w:val="32"/>
        </w:rPr>
        <w:t>年校级、</w:t>
      </w:r>
      <w:r w:rsidRPr="008933DC">
        <w:rPr>
          <w:sz w:val="32"/>
          <w:szCs w:val="32"/>
        </w:rPr>
        <w:t>院级</w:t>
      </w:r>
      <w:r w:rsidRPr="008933DC">
        <w:rPr>
          <w:sz w:val="32"/>
          <w:szCs w:val="32"/>
        </w:rPr>
        <w:t>SRTP</w:t>
      </w:r>
      <w:r w:rsidRPr="008933DC">
        <w:rPr>
          <w:rFonts w:hint="eastAsia"/>
          <w:sz w:val="32"/>
          <w:szCs w:val="32"/>
        </w:rPr>
        <w:t>项目验收</w:t>
      </w:r>
      <w:r w:rsidRPr="008933DC">
        <w:rPr>
          <w:sz w:val="32"/>
          <w:szCs w:val="32"/>
        </w:rPr>
        <w:t>清单</w:t>
      </w:r>
    </w:p>
    <w:p w:rsidR="00883897" w:rsidRPr="008933DC" w:rsidRDefault="00883897" w:rsidP="00F2036A">
      <w:pPr>
        <w:spacing w:line="440" w:lineRule="exact"/>
        <w:rPr>
          <w:rFonts w:ascii="仿宋" w:eastAsia="仿宋" w:hAnsi="仿宋"/>
          <w:sz w:val="28"/>
          <w:szCs w:val="28"/>
        </w:rPr>
      </w:pPr>
      <w:r w:rsidRPr="008933DC">
        <w:rPr>
          <w:rFonts w:ascii="仿宋" w:eastAsia="仿宋" w:hAnsi="仿宋" w:hint="eastAsia"/>
          <w:sz w:val="28"/>
          <w:szCs w:val="28"/>
        </w:rPr>
        <w:t>第</w:t>
      </w:r>
      <w:r w:rsidR="00991C4C">
        <w:rPr>
          <w:rFonts w:ascii="仿宋" w:eastAsia="仿宋" w:hAnsi="仿宋" w:hint="eastAsia"/>
          <w:sz w:val="28"/>
          <w:szCs w:val="28"/>
        </w:rPr>
        <w:t>三</w:t>
      </w:r>
      <w:r w:rsidRPr="008933DC">
        <w:rPr>
          <w:rFonts w:ascii="仿宋" w:eastAsia="仿宋" w:hAnsi="仿宋" w:hint="eastAsia"/>
          <w:sz w:val="28"/>
          <w:szCs w:val="28"/>
        </w:rPr>
        <w:t>组：</w:t>
      </w:r>
      <w:r w:rsidRPr="006772FA">
        <w:rPr>
          <w:rFonts w:ascii="仿宋" w:eastAsia="仿宋" w:hAnsi="仿宋" w:hint="eastAsia"/>
          <w:sz w:val="28"/>
          <w:szCs w:val="28"/>
        </w:rPr>
        <w:t>纪忠楼</w:t>
      </w:r>
      <w:r>
        <w:rPr>
          <w:rFonts w:ascii="仿宋" w:eastAsia="仿宋" w:hAnsi="仿宋" w:hint="eastAsia"/>
          <w:sz w:val="28"/>
          <w:szCs w:val="28"/>
        </w:rPr>
        <w:t>-Y40</w:t>
      </w:r>
      <w:r>
        <w:rPr>
          <w:rFonts w:ascii="仿宋" w:eastAsia="仿宋" w:hAnsi="仿宋"/>
          <w:sz w:val="28"/>
          <w:szCs w:val="28"/>
        </w:rPr>
        <w:t>6</w:t>
      </w:r>
      <w:r w:rsidRPr="008933DC">
        <w:rPr>
          <w:rFonts w:ascii="仿宋" w:eastAsia="仿宋" w:hAnsi="仿宋" w:hint="eastAsia"/>
          <w:sz w:val="28"/>
          <w:szCs w:val="28"/>
        </w:rPr>
        <w:t xml:space="preserve">       </w:t>
      </w:r>
      <w:r w:rsidRPr="008933DC">
        <w:rPr>
          <w:rFonts w:ascii="仿宋" w:eastAsia="仿宋" w:hAnsi="仿宋"/>
          <w:sz w:val="28"/>
          <w:szCs w:val="28"/>
        </w:rPr>
        <w:t xml:space="preserve">                                          </w:t>
      </w:r>
      <w:r>
        <w:rPr>
          <w:rFonts w:ascii="仿宋" w:eastAsia="仿宋" w:hAnsi="仿宋"/>
          <w:sz w:val="28"/>
          <w:szCs w:val="28"/>
        </w:rPr>
        <w:t xml:space="preserve"> </w:t>
      </w:r>
      <w:r w:rsidRPr="008933DC">
        <w:rPr>
          <w:rFonts w:ascii="仿宋" w:eastAsia="仿宋" w:hAnsi="仿宋" w:hint="eastAsia"/>
          <w:sz w:val="28"/>
          <w:szCs w:val="28"/>
        </w:rPr>
        <w:t>202</w:t>
      </w:r>
      <w:r>
        <w:rPr>
          <w:rFonts w:ascii="仿宋" w:eastAsia="仿宋" w:hAnsi="仿宋"/>
          <w:sz w:val="28"/>
          <w:szCs w:val="28"/>
        </w:rPr>
        <w:t>3</w:t>
      </w:r>
      <w:r w:rsidRPr="008933DC">
        <w:rPr>
          <w:rFonts w:ascii="仿宋" w:eastAsia="仿宋" w:hAnsi="仿宋" w:hint="eastAsia"/>
          <w:sz w:val="28"/>
          <w:szCs w:val="28"/>
        </w:rPr>
        <w:t>年1</w:t>
      </w:r>
      <w:r>
        <w:rPr>
          <w:rFonts w:ascii="仿宋" w:eastAsia="仿宋" w:hAnsi="仿宋"/>
          <w:sz w:val="28"/>
          <w:szCs w:val="28"/>
        </w:rPr>
        <w:t>0</w:t>
      </w:r>
      <w:r w:rsidRPr="008933DC">
        <w:rPr>
          <w:rFonts w:ascii="仿宋" w:eastAsia="仿宋" w:hAnsi="仿宋" w:hint="eastAsia"/>
          <w:sz w:val="28"/>
          <w:szCs w:val="28"/>
        </w:rPr>
        <w:t>月</w:t>
      </w:r>
      <w:r>
        <w:rPr>
          <w:rFonts w:ascii="仿宋" w:eastAsia="仿宋" w:hAnsi="仿宋"/>
          <w:sz w:val="28"/>
          <w:szCs w:val="28"/>
        </w:rPr>
        <w:t>25</w:t>
      </w:r>
      <w:r w:rsidRPr="008933DC">
        <w:rPr>
          <w:rFonts w:ascii="仿宋" w:eastAsia="仿宋" w:hAnsi="仿宋" w:hint="eastAsia"/>
          <w:sz w:val="28"/>
          <w:szCs w:val="28"/>
        </w:rPr>
        <w:t>日星期</w:t>
      </w:r>
      <w:r>
        <w:rPr>
          <w:rFonts w:ascii="仿宋" w:eastAsia="仿宋" w:hAnsi="仿宋" w:hint="eastAsia"/>
          <w:sz w:val="28"/>
          <w:szCs w:val="28"/>
        </w:rPr>
        <w:t>三</w:t>
      </w:r>
      <w:r w:rsidRPr="008933DC">
        <w:rPr>
          <w:rFonts w:ascii="仿宋" w:eastAsia="仿宋" w:hAnsi="仿宋" w:hint="eastAsia"/>
          <w:sz w:val="28"/>
          <w:szCs w:val="28"/>
        </w:rPr>
        <w:t>，1</w:t>
      </w:r>
      <w:r w:rsidRPr="008933DC">
        <w:rPr>
          <w:rFonts w:ascii="仿宋" w:eastAsia="仿宋" w:hAnsi="仿宋"/>
          <w:sz w:val="28"/>
          <w:szCs w:val="28"/>
        </w:rPr>
        <w:t>2</w:t>
      </w:r>
      <w:r w:rsidRPr="008933DC">
        <w:rPr>
          <w:rFonts w:ascii="仿宋" w:eastAsia="仿宋" w:hAnsi="仿宋" w:hint="eastAsia"/>
          <w:sz w:val="28"/>
          <w:szCs w:val="28"/>
        </w:rPr>
        <w:t>:40开始</w:t>
      </w:r>
    </w:p>
    <w:tbl>
      <w:tblPr>
        <w:tblW w:w="15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00"/>
        <w:gridCol w:w="1374"/>
        <w:gridCol w:w="7443"/>
        <w:gridCol w:w="4374"/>
        <w:gridCol w:w="1409"/>
      </w:tblGrid>
      <w:tr w:rsidR="00883897" w:rsidRPr="008933DC" w:rsidTr="00F2036A">
        <w:trPr>
          <w:trHeight w:val="397"/>
          <w:jc w:val="center"/>
        </w:trPr>
        <w:tc>
          <w:tcPr>
            <w:tcW w:w="700" w:type="dxa"/>
            <w:tcBorders>
              <w:bottom w:val="single" w:sz="4" w:space="0" w:color="000000"/>
            </w:tcBorders>
            <w:shd w:val="clear" w:color="auto" w:fill="auto"/>
            <w:noWrap/>
            <w:vAlign w:val="center"/>
            <w:hideMark/>
          </w:tcPr>
          <w:p w:rsidR="00883897" w:rsidRPr="008933DC" w:rsidRDefault="00883897"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序号</w:t>
            </w:r>
          </w:p>
        </w:tc>
        <w:tc>
          <w:tcPr>
            <w:tcW w:w="1374" w:type="dxa"/>
            <w:shd w:val="clear" w:color="auto" w:fill="auto"/>
            <w:noWrap/>
            <w:vAlign w:val="center"/>
            <w:hideMark/>
          </w:tcPr>
          <w:p w:rsidR="00883897" w:rsidRPr="008933DC" w:rsidRDefault="00883897"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项目编号</w:t>
            </w:r>
          </w:p>
        </w:tc>
        <w:tc>
          <w:tcPr>
            <w:tcW w:w="7443" w:type="dxa"/>
            <w:shd w:val="clear" w:color="auto" w:fill="auto"/>
            <w:noWrap/>
            <w:vAlign w:val="center"/>
            <w:hideMark/>
          </w:tcPr>
          <w:p w:rsidR="00883897" w:rsidRPr="008933DC" w:rsidRDefault="00883897"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项目名称</w:t>
            </w:r>
          </w:p>
        </w:tc>
        <w:tc>
          <w:tcPr>
            <w:tcW w:w="4374" w:type="dxa"/>
            <w:shd w:val="clear" w:color="auto" w:fill="auto"/>
            <w:noWrap/>
            <w:vAlign w:val="center"/>
            <w:hideMark/>
          </w:tcPr>
          <w:p w:rsidR="00883897" w:rsidRPr="008933DC" w:rsidRDefault="00883897"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项目组成员</w:t>
            </w:r>
          </w:p>
        </w:tc>
        <w:tc>
          <w:tcPr>
            <w:tcW w:w="1409" w:type="dxa"/>
            <w:vAlign w:val="center"/>
          </w:tcPr>
          <w:p w:rsidR="00883897" w:rsidRPr="008933DC" w:rsidRDefault="00883897"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验收</w:t>
            </w:r>
            <w:r w:rsidRPr="008933DC">
              <w:rPr>
                <w:rFonts w:ascii="仿宋" w:eastAsia="仿宋" w:hAnsi="仿宋" w:cs="宋体"/>
                <w:kern w:val="0"/>
                <w:sz w:val="24"/>
                <w:szCs w:val="24"/>
              </w:rPr>
              <w:t>结果</w:t>
            </w: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202302009</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生物流体环境中磁控微机器人的驱动机理与可控导航方法研究</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冯钧平</w:t>
            </w:r>
            <w:r w:rsidRPr="00F2036A">
              <w:rPr>
                <w:rFonts w:ascii="仿宋" w:eastAsia="仿宋" w:hAnsi="仿宋" w:cs="宋体" w:hint="eastAsia"/>
                <w:color w:val="000000"/>
                <w:kern w:val="0"/>
                <w:sz w:val="24"/>
                <w:szCs w:val="24"/>
              </w:rPr>
              <w:t>、吴田、郑文烨、李林骏</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202302021</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氧化锆陶瓷材料的激光表面功能化研究</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郑俊杰</w:t>
            </w:r>
            <w:r w:rsidRPr="00F2036A">
              <w:rPr>
                <w:rFonts w:ascii="仿宋" w:eastAsia="仿宋" w:hAnsi="仿宋" w:cs="宋体" w:hint="eastAsia"/>
                <w:color w:val="000000"/>
                <w:kern w:val="0"/>
                <w:sz w:val="24"/>
                <w:szCs w:val="24"/>
              </w:rPr>
              <w:t>、刘向锋</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202302026</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抛光机械臂的末端恒力控制方法研究</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王勇</w:t>
            </w:r>
            <w:r w:rsidRPr="00F2036A">
              <w:rPr>
                <w:rFonts w:ascii="仿宋" w:eastAsia="仿宋" w:hAnsi="仿宋" w:cs="宋体" w:hint="eastAsia"/>
                <w:color w:val="000000"/>
                <w:kern w:val="0"/>
                <w:sz w:val="24"/>
                <w:szCs w:val="24"/>
              </w:rPr>
              <w:t>、王文杰、彭炎、申彤</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202302038</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基于车辆动力学的空气动力学设计与仿真</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张桓铭</w:t>
            </w:r>
            <w:r w:rsidRPr="00F2036A">
              <w:rPr>
                <w:rFonts w:ascii="仿宋" w:eastAsia="仿宋" w:hAnsi="仿宋" w:cs="宋体" w:hint="eastAsia"/>
                <w:color w:val="000000"/>
                <w:kern w:val="0"/>
                <w:sz w:val="24"/>
                <w:szCs w:val="24"/>
              </w:rPr>
              <w:t>、刘泳志、崔津赫、易鹏</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202302063</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基于大学生方程式赛车的轻量化复合材料悬挂设计</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别宇航</w:t>
            </w:r>
            <w:r w:rsidRPr="00F2036A">
              <w:rPr>
                <w:rFonts w:ascii="仿宋" w:eastAsia="仿宋" w:hAnsi="仿宋" w:cs="宋体" w:hint="eastAsia"/>
                <w:color w:val="000000"/>
                <w:kern w:val="0"/>
                <w:sz w:val="24"/>
                <w:szCs w:val="24"/>
              </w:rPr>
              <w:t>、王世良、智煊尧、肖智澄</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202302100</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远程协作任务中的AR眼镜智能云台设计</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陈淼</w:t>
            </w:r>
            <w:r w:rsidRPr="00F2036A">
              <w:rPr>
                <w:rFonts w:ascii="仿宋" w:eastAsia="仿宋" w:hAnsi="仿宋" w:cs="宋体" w:hint="eastAsia"/>
                <w:color w:val="000000"/>
                <w:kern w:val="0"/>
                <w:sz w:val="24"/>
                <w:szCs w:val="24"/>
              </w:rPr>
              <w:t>、谢祥鑫、施喆</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202302105</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大型金属构件增材制造成形尺寸在线多源融合传感</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宋逸凡</w:t>
            </w:r>
            <w:r w:rsidRPr="00F2036A">
              <w:rPr>
                <w:rFonts w:ascii="仿宋" w:eastAsia="仿宋" w:hAnsi="仿宋" w:cs="宋体" w:hint="eastAsia"/>
                <w:color w:val="000000"/>
                <w:kern w:val="0"/>
                <w:sz w:val="24"/>
                <w:szCs w:val="24"/>
              </w:rPr>
              <w:t>、黄祉睿</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color w:val="000000"/>
                <w:kern w:val="0"/>
                <w:sz w:val="24"/>
                <w:szCs w:val="24"/>
              </w:rPr>
            </w:pPr>
            <w:r w:rsidRPr="00F2036A">
              <w:rPr>
                <w:rFonts w:ascii="仿宋" w:eastAsia="仿宋" w:hAnsi="仿宋" w:cs="宋体" w:hint="eastAsia"/>
                <w:color w:val="000000"/>
                <w:kern w:val="0"/>
                <w:sz w:val="24"/>
                <w:szCs w:val="24"/>
              </w:rPr>
              <w:t>202302003</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空间约束GMA增材再制造路径-姿态-工艺参数联合规划方法</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郑业兴</w:t>
            </w:r>
            <w:r w:rsidRPr="00F2036A">
              <w:rPr>
                <w:rFonts w:ascii="仿宋" w:eastAsia="仿宋" w:hAnsi="仿宋" w:cs="宋体" w:hint="eastAsia"/>
                <w:color w:val="000000"/>
                <w:kern w:val="0"/>
                <w:sz w:val="24"/>
                <w:szCs w:val="24"/>
              </w:rPr>
              <w:t>、陈新旸、李宸宇</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202302015</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基于固态电解质的高性能摩擦纳米发电机的设计与构筑</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桂群格</w:t>
            </w:r>
            <w:r w:rsidRPr="00F2036A">
              <w:rPr>
                <w:rFonts w:ascii="仿宋" w:eastAsia="仿宋" w:hAnsi="仿宋" w:cs="宋体" w:hint="eastAsia"/>
                <w:color w:val="000000"/>
                <w:kern w:val="0"/>
                <w:sz w:val="24"/>
                <w:szCs w:val="24"/>
              </w:rPr>
              <w:t>、董青、杨宁欣</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202302031</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基于数字孪生的机器人波纹焊接系统</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周帅</w:t>
            </w:r>
            <w:r w:rsidRPr="00F2036A">
              <w:rPr>
                <w:rFonts w:ascii="仿宋" w:eastAsia="仿宋" w:hAnsi="仿宋" w:cs="宋体" w:hint="eastAsia"/>
                <w:color w:val="000000"/>
                <w:kern w:val="0"/>
                <w:sz w:val="24"/>
                <w:szCs w:val="24"/>
              </w:rPr>
              <w:t>、李远航、潘若啸、张皓宇</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202302043</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智能汽车人机交互机理建模与协同控制策略</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张政</w:t>
            </w:r>
            <w:r w:rsidRPr="00F2036A">
              <w:rPr>
                <w:rFonts w:ascii="仿宋" w:eastAsia="仿宋" w:hAnsi="仿宋" w:cs="宋体" w:hint="eastAsia"/>
                <w:color w:val="000000"/>
                <w:kern w:val="0"/>
                <w:sz w:val="24"/>
                <w:szCs w:val="24"/>
              </w:rPr>
              <w:t>、王宇昕、郭小喆、施喆</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202302048</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硬脆材料表面微织构的摩擦学特性设计与构筑</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罗镜洋</w:t>
            </w:r>
            <w:r w:rsidRPr="00F2036A">
              <w:rPr>
                <w:rFonts w:ascii="仿宋" w:eastAsia="仿宋" w:hAnsi="仿宋" w:cs="宋体" w:hint="eastAsia"/>
                <w:color w:val="000000"/>
                <w:kern w:val="0"/>
                <w:sz w:val="24"/>
                <w:szCs w:val="24"/>
              </w:rPr>
              <w:t>、毛杰</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202302053</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基于力/位控制的高精度机器人轴孔装配过程</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王志坚</w:t>
            </w:r>
            <w:r w:rsidRPr="00F2036A">
              <w:rPr>
                <w:rFonts w:ascii="仿宋" w:eastAsia="仿宋" w:hAnsi="仿宋" w:cs="宋体" w:hint="eastAsia"/>
                <w:color w:val="000000"/>
                <w:kern w:val="0"/>
                <w:sz w:val="24"/>
                <w:szCs w:val="24"/>
              </w:rPr>
              <w:t>、邵传扬、刘伊涵、吴思晨</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202302058</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赛车气动性能道路实验技术</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盛天宇</w:t>
            </w:r>
            <w:r w:rsidRPr="00F2036A">
              <w:rPr>
                <w:rFonts w:ascii="仿宋" w:eastAsia="仿宋" w:hAnsi="仿宋" w:cs="宋体" w:hint="eastAsia"/>
                <w:color w:val="000000"/>
                <w:kern w:val="0"/>
                <w:sz w:val="24"/>
                <w:szCs w:val="24"/>
              </w:rPr>
              <w:t>、杭妍君、易鹏、王家刚</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202302068</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家庭安全防护智能小车</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慕鸿嘉</w:t>
            </w:r>
            <w:r w:rsidRPr="00F2036A">
              <w:rPr>
                <w:rFonts w:ascii="仿宋" w:eastAsia="仿宋" w:hAnsi="仿宋" w:cs="宋体" w:hint="eastAsia"/>
                <w:color w:val="000000"/>
                <w:kern w:val="0"/>
                <w:sz w:val="24"/>
                <w:szCs w:val="24"/>
              </w:rPr>
              <w:t>、马硕、曾智博、朱向东</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202302073</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电动方程式赛车高可靠性通信系统设计研究</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张弛</w:t>
            </w:r>
            <w:r w:rsidRPr="00F2036A">
              <w:rPr>
                <w:rFonts w:ascii="仿宋" w:eastAsia="仿宋" w:hAnsi="仿宋" w:cs="宋体" w:hint="eastAsia"/>
                <w:color w:val="000000"/>
                <w:kern w:val="0"/>
                <w:sz w:val="24"/>
                <w:szCs w:val="24"/>
              </w:rPr>
              <w:t>、段昊鹏、孙钰哲、邵一真</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202302078</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CFRP赛车力学超结构优化设计</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杜睿</w:t>
            </w:r>
            <w:r w:rsidRPr="00F2036A">
              <w:rPr>
                <w:rFonts w:ascii="仿宋" w:eastAsia="仿宋" w:hAnsi="仿宋" w:cs="宋体" w:hint="eastAsia"/>
                <w:color w:val="000000"/>
                <w:kern w:val="0"/>
                <w:sz w:val="24"/>
                <w:szCs w:val="24"/>
              </w:rPr>
              <w:t>、庄子彬、段鹏博</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202302084</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多旋翼无人机自主灵巧飞行的控制技术</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李涵</w:t>
            </w:r>
            <w:r w:rsidRPr="00F2036A">
              <w:rPr>
                <w:rFonts w:ascii="仿宋" w:eastAsia="仿宋" w:hAnsi="仿宋" w:cs="宋体" w:hint="eastAsia"/>
                <w:color w:val="000000"/>
                <w:kern w:val="0"/>
                <w:sz w:val="24"/>
                <w:szCs w:val="24"/>
              </w:rPr>
              <w:t>、郭静远、朱兴锐、冯黄、万永涛</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202302090</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一种可变形陆空两栖机器人的研制</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刘子轶</w:t>
            </w:r>
            <w:r w:rsidRPr="00F2036A">
              <w:rPr>
                <w:rFonts w:ascii="仿宋" w:eastAsia="仿宋" w:hAnsi="仿宋" w:cs="宋体" w:hint="eastAsia"/>
                <w:color w:val="000000"/>
                <w:kern w:val="0"/>
                <w:sz w:val="24"/>
                <w:szCs w:val="24"/>
              </w:rPr>
              <w:t>、时泽华</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202302095</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赛车吸能结构优化设计</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胡锦洁</w:t>
            </w:r>
            <w:r w:rsidRPr="00F2036A">
              <w:rPr>
                <w:rFonts w:ascii="仿宋" w:eastAsia="仿宋" w:hAnsi="仿宋" w:cs="宋体" w:hint="eastAsia"/>
                <w:color w:val="000000"/>
                <w:kern w:val="0"/>
                <w:sz w:val="24"/>
                <w:szCs w:val="24"/>
              </w:rPr>
              <w:t>、李自浩、邓夏雅</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auto"/>
            <w:noWrap/>
            <w:vAlign w:val="center"/>
          </w:tcPr>
          <w:p w:rsidR="00F2036A" w:rsidRPr="008933DC" w:rsidRDefault="00F2036A" w:rsidP="00F2036A">
            <w:pPr>
              <w:pStyle w:val="a3"/>
              <w:widowControl/>
              <w:numPr>
                <w:ilvl w:val="0"/>
                <w:numId w:val="8"/>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202302110</w:t>
            </w:r>
          </w:p>
        </w:tc>
        <w:tc>
          <w:tcPr>
            <w:tcW w:w="7443"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对复合材料在特殊车辆单体壳结构中的强度分析及其创新性优化方法</w:t>
            </w:r>
          </w:p>
        </w:tc>
        <w:tc>
          <w:tcPr>
            <w:tcW w:w="4374"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李自浩</w:t>
            </w:r>
            <w:r w:rsidRPr="00F2036A">
              <w:rPr>
                <w:rFonts w:ascii="仿宋" w:eastAsia="仿宋" w:hAnsi="仿宋" w:cs="宋体" w:hint="eastAsia"/>
                <w:color w:val="000000"/>
                <w:kern w:val="0"/>
                <w:sz w:val="24"/>
                <w:szCs w:val="24"/>
              </w:rPr>
              <w:t>、胡锦洁、周鸿华</w:t>
            </w:r>
          </w:p>
        </w:tc>
        <w:tc>
          <w:tcPr>
            <w:tcW w:w="1409" w:type="dxa"/>
            <w:vAlign w:val="center"/>
          </w:tcPr>
          <w:p w:rsidR="00F2036A" w:rsidRPr="008933DC" w:rsidRDefault="00F2036A" w:rsidP="00F2036A">
            <w:pPr>
              <w:widowControl/>
              <w:jc w:val="center"/>
              <w:rPr>
                <w:rFonts w:ascii="仿宋" w:eastAsia="仿宋" w:hAnsi="仿宋" w:cs="宋体"/>
                <w:kern w:val="0"/>
                <w:sz w:val="24"/>
                <w:szCs w:val="24"/>
              </w:rPr>
            </w:pPr>
          </w:p>
        </w:tc>
      </w:tr>
    </w:tbl>
    <w:p w:rsidR="00883897" w:rsidRPr="008933DC" w:rsidRDefault="00883897" w:rsidP="008F25D0">
      <w:pPr>
        <w:jc w:val="left"/>
        <w:rPr>
          <w:rFonts w:ascii="仿宋" w:eastAsia="仿宋" w:hAnsi="仿宋"/>
          <w:sz w:val="24"/>
          <w:szCs w:val="24"/>
        </w:rPr>
      </w:pPr>
      <w:r w:rsidRPr="008933DC">
        <w:rPr>
          <w:rFonts w:ascii="仿宋" w:eastAsia="仿宋" w:hAnsi="仿宋" w:hint="eastAsia"/>
          <w:sz w:val="28"/>
          <w:szCs w:val="28"/>
        </w:rPr>
        <w:t>验收</w:t>
      </w:r>
      <w:r w:rsidRPr="008933DC">
        <w:rPr>
          <w:rFonts w:ascii="仿宋" w:eastAsia="仿宋" w:hAnsi="仿宋"/>
          <w:sz w:val="28"/>
          <w:szCs w:val="28"/>
        </w:rPr>
        <w:t>组</w:t>
      </w:r>
      <w:r w:rsidRPr="008933DC">
        <w:rPr>
          <w:rFonts w:ascii="仿宋" w:eastAsia="仿宋" w:hAnsi="仿宋" w:hint="eastAsia"/>
          <w:sz w:val="28"/>
          <w:szCs w:val="28"/>
        </w:rPr>
        <w:t>评委</w:t>
      </w:r>
      <w:r w:rsidRPr="008933DC">
        <w:rPr>
          <w:rFonts w:ascii="仿宋" w:eastAsia="仿宋" w:hAnsi="仿宋"/>
          <w:sz w:val="28"/>
          <w:szCs w:val="28"/>
        </w:rPr>
        <w:t>签字：</w:t>
      </w:r>
      <w:r w:rsidR="008F25D0">
        <w:rPr>
          <w:rFonts w:ascii="仿宋" w:eastAsia="仿宋" w:hAnsi="仿宋" w:hint="eastAsia"/>
          <w:sz w:val="28"/>
          <w:szCs w:val="28"/>
        </w:rPr>
        <w:t xml:space="preserve">                                                                      </w:t>
      </w:r>
      <w:r w:rsidR="00C83B3D" w:rsidRPr="00B417BF">
        <w:rPr>
          <w:rFonts w:ascii="仿宋" w:eastAsia="仿宋" w:hAnsi="仿宋" w:hint="eastAsia"/>
          <w:sz w:val="24"/>
          <w:szCs w:val="24"/>
        </w:rPr>
        <w:t>202</w:t>
      </w:r>
      <w:r w:rsidR="00C83B3D" w:rsidRPr="00B417BF">
        <w:rPr>
          <w:rFonts w:ascii="仿宋" w:eastAsia="仿宋" w:hAnsi="仿宋"/>
          <w:sz w:val="24"/>
          <w:szCs w:val="24"/>
        </w:rPr>
        <w:t>3</w:t>
      </w:r>
      <w:r w:rsidR="00C83B3D" w:rsidRPr="00B417BF">
        <w:rPr>
          <w:rFonts w:ascii="仿宋" w:eastAsia="仿宋" w:hAnsi="仿宋" w:hint="eastAsia"/>
          <w:sz w:val="24"/>
          <w:szCs w:val="24"/>
        </w:rPr>
        <w:t>年1</w:t>
      </w:r>
      <w:r w:rsidR="00C83B3D" w:rsidRPr="00B417BF">
        <w:rPr>
          <w:rFonts w:ascii="仿宋" w:eastAsia="仿宋" w:hAnsi="仿宋"/>
          <w:sz w:val="24"/>
          <w:szCs w:val="24"/>
        </w:rPr>
        <w:t>0</w:t>
      </w:r>
      <w:r w:rsidR="00C83B3D" w:rsidRPr="00B417BF">
        <w:rPr>
          <w:rFonts w:ascii="仿宋" w:eastAsia="仿宋" w:hAnsi="仿宋" w:hint="eastAsia"/>
          <w:sz w:val="24"/>
          <w:szCs w:val="24"/>
        </w:rPr>
        <w:t>月</w:t>
      </w:r>
      <w:r w:rsidR="00C83B3D" w:rsidRPr="00B417BF">
        <w:rPr>
          <w:rFonts w:ascii="仿宋" w:eastAsia="仿宋" w:hAnsi="仿宋"/>
          <w:sz w:val="24"/>
          <w:szCs w:val="24"/>
        </w:rPr>
        <w:t>25</w:t>
      </w:r>
      <w:r w:rsidR="00C83B3D" w:rsidRPr="00B417BF">
        <w:rPr>
          <w:rFonts w:ascii="仿宋" w:eastAsia="仿宋" w:hAnsi="仿宋" w:hint="eastAsia"/>
          <w:sz w:val="24"/>
          <w:szCs w:val="24"/>
        </w:rPr>
        <w:t>日星期</w:t>
      </w:r>
      <w:r w:rsidR="000334F1">
        <w:rPr>
          <w:rFonts w:ascii="仿宋" w:eastAsia="仿宋" w:hAnsi="仿宋" w:hint="eastAsia"/>
          <w:sz w:val="24"/>
          <w:szCs w:val="24"/>
        </w:rPr>
        <w:t xml:space="preserve"> </w:t>
      </w:r>
      <w:r w:rsidRPr="008933DC">
        <w:rPr>
          <w:rFonts w:ascii="仿宋" w:eastAsia="仿宋" w:hAnsi="仿宋"/>
          <w:sz w:val="24"/>
          <w:szCs w:val="24"/>
        </w:rPr>
        <w:br w:type="page"/>
      </w:r>
    </w:p>
    <w:p w:rsidR="005773A3" w:rsidRPr="008933DC" w:rsidRDefault="005773A3" w:rsidP="008F25D0">
      <w:pPr>
        <w:spacing w:line="440" w:lineRule="exact"/>
        <w:jc w:val="center"/>
        <w:rPr>
          <w:sz w:val="24"/>
          <w:szCs w:val="24"/>
        </w:rPr>
      </w:pPr>
      <w:r w:rsidRPr="008933DC">
        <w:rPr>
          <w:rFonts w:hint="eastAsia"/>
          <w:sz w:val="32"/>
          <w:szCs w:val="32"/>
        </w:rPr>
        <w:lastRenderedPageBreak/>
        <w:t>机械工程学院</w:t>
      </w:r>
      <w:r w:rsidRPr="008933DC">
        <w:rPr>
          <w:rFonts w:hint="eastAsia"/>
          <w:sz w:val="32"/>
          <w:szCs w:val="32"/>
        </w:rPr>
        <w:t>20</w:t>
      </w:r>
      <w:r w:rsidRPr="008933DC">
        <w:rPr>
          <w:sz w:val="32"/>
          <w:szCs w:val="32"/>
        </w:rPr>
        <w:t>2</w:t>
      </w:r>
      <w:r w:rsidR="006772FA">
        <w:rPr>
          <w:sz w:val="32"/>
          <w:szCs w:val="32"/>
        </w:rPr>
        <w:t>3</w:t>
      </w:r>
      <w:r w:rsidRPr="008933DC">
        <w:rPr>
          <w:rFonts w:hint="eastAsia"/>
          <w:sz w:val="32"/>
          <w:szCs w:val="32"/>
        </w:rPr>
        <w:t>年校级、</w:t>
      </w:r>
      <w:r w:rsidRPr="008933DC">
        <w:rPr>
          <w:sz w:val="32"/>
          <w:szCs w:val="32"/>
        </w:rPr>
        <w:t>院级</w:t>
      </w:r>
      <w:r w:rsidRPr="008933DC">
        <w:rPr>
          <w:sz w:val="32"/>
          <w:szCs w:val="32"/>
        </w:rPr>
        <w:t>SRTP</w:t>
      </w:r>
      <w:r w:rsidRPr="008933DC">
        <w:rPr>
          <w:rFonts w:hint="eastAsia"/>
          <w:sz w:val="32"/>
          <w:szCs w:val="32"/>
        </w:rPr>
        <w:t>项目验收</w:t>
      </w:r>
      <w:r w:rsidRPr="008933DC">
        <w:rPr>
          <w:sz w:val="32"/>
          <w:szCs w:val="32"/>
        </w:rPr>
        <w:t>清单</w:t>
      </w:r>
    </w:p>
    <w:p w:rsidR="005773A3" w:rsidRPr="008933DC" w:rsidRDefault="005773A3" w:rsidP="008F25D0">
      <w:pPr>
        <w:spacing w:line="440" w:lineRule="exact"/>
        <w:rPr>
          <w:rFonts w:ascii="仿宋" w:eastAsia="仿宋" w:hAnsi="仿宋"/>
          <w:sz w:val="28"/>
          <w:szCs w:val="28"/>
        </w:rPr>
      </w:pPr>
      <w:r w:rsidRPr="008933DC">
        <w:rPr>
          <w:rFonts w:ascii="仿宋" w:eastAsia="仿宋" w:hAnsi="仿宋" w:hint="eastAsia"/>
          <w:sz w:val="28"/>
          <w:szCs w:val="28"/>
        </w:rPr>
        <w:t>第</w:t>
      </w:r>
      <w:r w:rsidR="00991C4C">
        <w:rPr>
          <w:rFonts w:ascii="仿宋" w:eastAsia="仿宋" w:hAnsi="仿宋" w:hint="eastAsia"/>
          <w:sz w:val="28"/>
          <w:szCs w:val="28"/>
        </w:rPr>
        <w:t>四</w:t>
      </w:r>
      <w:r w:rsidRPr="008933DC">
        <w:rPr>
          <w:rFonts w:ascii="仿宋" w:eastAsia="仿宋" w:hAnsi="仿宋" w:hint="eastAsia"/>
          <w:sz w:val="28"/>
          <w:szCs w:val="28"/>
        </w:rPr>
        <w:t>组：</w:t>
      </w:r>
      <w:r w:rsidR="006772FA" w:rsidRPr="006772FA">
        <w:rPr>
          <w:rFonts w:ascii="仿宋" w:eastAsia="仿宋" w:hAnsi="仿宋" w:hint="eastAsia"/>
          <w:sz w:val="28"/>
          <w:szCs w:val="28"/>
        </w:rPr>
        <w:t>纪忠楼-Y40</w:t>
      </w:r>
      <w:r w:rsidR="00883897">
        <w:rPr>
          <w:rFonts w:ascii="仿宋" w:eastAsia="仿宋" w:hAnsi="仿宋"/>
          <w:sz w:val="28"/>
          <w:szCs w:val="28"/>
        </w:rPr>
        <w:t>7</w:t>
      </w:r>
      <w:r w:rsidRPr="008933DC">
        <w:rPr>
          <w:rFonts w:ascii="仿宋" w:eastAsia="仿宋" w:hAnsi="仿宋" w:hint="eastAsia"/>
          <w:sz w:val="28"/>
          <w:szCs w:val="28"/>
        </w:rPr>
        <w:t xml:space="preserve">      </w:t>
      </w:r>
      <w:r w:rsidRPr="008933DC">
        <w:rPr>
          <w:rFonts w:ascii="仿宋" w:eastAsia="仿宋" w:hAnsi="仿宋"/>
          <w:sz w:val="28"/>
          <w:szCs w:val="28"/>
        </w:rPr>
        <w:t xml:space="preserve">                                      </w:t>
      </w:r>
      <w:r w:rsidR="006533B9">
        <w:rPr>
          <w:rFonts w:ascii="仿宋" w:eastAsia="仿宋" w:hAnsi="仿宋"/>
          <w:sz w:val="28"/>
          <w:szCs w:val="28"/>
        </w:rPr>
        <w:t xml:space="preserve">     </w:t>
      </w:r>
      <w:r w:rsidR="006533B9" w:rsidRPr="008933DC">
        <w:rPr>
          <w:rFonts w:ascii="仿宋" w:eastAsia="仿宋" w:hAnsi="仿宋"/>
          <w:sz w:val="28"/>
          <w:szCs w:val="28"/>
        </w:rPr>
        <w:t xml:space="preserve"> </w:t>
      </w:r>
      <w:r w:rsidR="006533B9" w:rsidRPr="008933DC">
        <w:rPr>
          <w:rFonts w:ascii="仿宋" w:eastAsia="仿宋" w:hAnsi="仿宋" w:hint="eastAsia"/>
          <w:sz w:val="28"/>
          <w:szCs w:val="28"/>
        </w:rPr>
        <w:t>202</w:t>
      </w:r>
      <w:r w:rsidR="006533B9">
        <w:rPr>
          <w:rFonts w:ascii="仿宋" w:eastAsia="仿宋" w:hAnsi="仿宋"/>
          <w:sz w:val="28"/>
          <w:szCs w:val="28"/>
        </w:rPr>
        <w:t>3</w:t>
      </w:r>
      <w:r w:rsidR="006533B9" w:rsidRPr="008933DC">
        <w:rPr>
          <w:rFonts w:ascii="仿宋" w:eastAsia="仿宋" w:hAnsi="仿宋" w:hint="eastAsia"/>
          <w:sz w:val="28"/>
          <w:szCs w:val="28"/>
        </w:rPr>
        <w:t>年1</w:t>
      </w:r>
      <w:r w:rsidR="006533B9">
        <w:rPr>
          <w:rFonts w:ascii="仿宋" w:eastAsia="仿宋" w:hAnsi="仿宋"/>
          <w:sz w:val="28"/>
          <w:szCs w:val="28"/>
        </w:rPr>
        <w:t>0</w:t>
      </w:r>
      <w:r w:rsidR="006533B9" w:rsidRPr="008933DC">
        <w:rPr>
          <w:rFonts w:ascii="仿宋" w:eastAsia="仿宋" w:hAnsi="仿宋" w:hint="eastAsia"/>
          <w:sz w:val="28"/>
          <w:szCs w:val="28"/>
        </w:rPr>
        <w:t>月</w:t>
      </w:r>
      <w:r w:rsidR="006533B9">
        <w:rPr>
          <w:rFonts w:ascii="仿宋" w:eastAsia="仿宋" w:hAnsi="仿宋"/>
          <w:sz w:val="28"/>
          <w:szCs w:val="28"/>
        </w:rPr>
        <w:t>25</w:t>
      </w:r>
      <w:r w:rsidR="006533B9" w:rsidRPr="008933DC">
        <w:rPr>
          <w:rFonts w:ascii="仿宋" w:eastAsia="仿宋" w:hAnsi="仿宋" w:hint="eastAsia"/>
          <w:sz w:val="28"/>
          <w:szCs w:val="28"/>
        </w:rPr>
        <w:t>日星期</w:t>
      </w:r>
      <w:r w:rsidR="006533B9">
        <w:rPr>
          <w:rFonts w:ascii="仿宋" w:eastAsia="仿宋" w:hAnsi="仿宋" w:hint="eastAsia"/>
          <w:sz w:val="28"/>
          <w:szCs w:val="28"/>
        </w:rPr>
        <w:t>三</w:t>
      </w:r>
      <w:r w:rsidR="006533B9" w:rsidRPr="008933DC">
        <w:rPr>
          <w:rFonts w:ascii="仿宋" w:eastAsia="仿宋" w:hAnsi="仿宋" w:hint="eastAsia"/>
          <w:sz w:val="28"/>
          <w:szCs w:val="28"/>
        </w:rPr>
        <w:t>，1</w:t>
      </w:r>
      <w:r w:rsidR="006533B9" w:rsidRPr="008933DC">
        <w:rPr>
          <w:rFonts w:ascii="仿宋" w:eastAsia="仿宋" w:hAnsi="仿宋"/>
          <w:sz w:val="28"/>
          <w:szCs w:val="28"/>
        </w:rPr>
        <w:t>2</w:t>
      </w:r>
      <w:r w:rsidR="006533B9" w:rsidRPr="008933DC">
        <w:rPr>
          <w:rFonts w:ascii="仿宋" w:eastAsia="仿宋" w:hAnsi="仿宋" w:hint="eastAsia"/>
          <w:sz w:val="28"/>
          <w:szCs w:val="28"/>
        </w:rPr>
        <w:t>:40开始</w:t>
      </w:r>
    </w:p>
    <w:tbl>
      <w:tblPr>
        <w:tblW w:w="14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00"/>
        <w:gridCol w:w="1374"/>
        <w:gridCol w:w="6954"/>
        <w:gridCol w:w="4496"/>
        <w:gridCol w:w="1275"/>
      </w:tblGrid>
      <w:tr w:rsidR="008933DC" w:rsidRPr="008933DC" w:rsidTr="00F2036A">
        <w:trPr>
          <w:trHeight w:val="397"/>
          <w:jc w:val="center"/>
        </w:trPr>
        <w:tc>
          <w:tcPr>
            <w:tcW w:w="700" w:type="dxa"/>
            <w:tcBorders>
              <w:bottom w:val="single" w:sz="4" w:space="0" w:color="000000"/>
            </w:tcBorders>
            <w:shd w:val="clear" w:color="auto" w:fill="auto"/>
            <w:noWrap/>
            <w:vAlign w:val="center"/>
            <w:hideMark/>
          </w:tcPr>
          <w:p w:rsidR="0028346E" w:rsidRPr="008933DC" w:rsidRDefault="0028346E"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序号</w:t>
            </w:r>
          </w:p>
        </w:tc>
        <w:tc>
          <w:tcPr>
            <w:tcW w:w="1374" w:type="dxa"/>
            <w:shd w:val="clear" w:color="auto" w:fill="auto"/>
            <w:noWrap/>
            <w:vAlign w:val="center"/>
            <w:hideMark/>
          </w:tcPr>
          <w:p w:rsidR="0028346E" w:rsidRPr="008933DC" w:rsidRDefault="0028346E"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项目编号</w:t>
            </w:r>
          </w:p>
        </w:tc>
        <w:tc>
          <w:tcPr>
            <w:tcW w:w="6954" w:type="dxa"/>
            <w:shd w:val="clear" w:color="auto" w:fill="auto"/>
            <w:noWrap/>
            <w:vAlign w:val="center"/>
            <w:hideMark/>
          </w:tcPr>
          <w:p w:rsidR="0028346E" w:rsidRPr="008933DC" w:rsidRDefault="0028346E"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项目名称</w:t>
            </w:r>
          </w:p>
        </w:tc>
        <w:tc>
          <w:tcPr>
            <w:tcW w:w="4496" w:type="dxa"/>
            <w:shd w:val="clear" w:color="auto" w:fill="auto"/>
            <w:noWrap/>
            <w:vAlign w:val="center"/>
            <w:hideMark/>
          </w:tcPr>
          <w:p w:rsidR="0028346E" w:rsidRPr="008933DC" w:rsidRDefault="0028346E"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项目组成员</w:t>
            </w:r>
          </w:p>
        </w:tc>
        <w:tc>
          <w:tcPr>
            <w:tcW w:w="1275" w:type="dxa"/>
            <w:vAlign w:val="center"/>
          </w:tcPr>
          <w:p w:rsidR="0028346E" w:rsidRPr="008933DC" w:rsidRDefault="0028346E"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验收</w:t>
            </w:r>
            <w:r w:rsidRPr="008933DC">
              <w:rPr>
                <w:rFonts w:ascii="仿宋" w:eastAsia="仿宋" w:hAnsi="仿宋" w:cs="宋体"/>
                <w:kern w:val="0"/>
                <w:sz w:val="24"/>
                <w:szCs w:val="24"/>
              </w:rPr>
              <w:t>结果</w:t>
            </w: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202302017</w:t>
            </w:r>
          </w:p>
        </w:tc>
        <w:tc>
          <w:tcPr>
            <w:tcW w:w="695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面向创伤修复的快速静电纺丝装置</w:t>
            </w:r>
          </w:p>
        </w:tc>
        <w:tc>
          <w:tcPr>
            <w:tcW w:w="4496"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束裕新</w:t>
            </w:r>
            <w:r w:rsidRPr="00F2036A">
              <w:rPr>
                <w:rFonts w:ascii="仿宋" w:eastAsia="仿宋" w:hAnsi="仿宋" w:cs="宋体" w:hint="eastAsia"/>
                <w:color w:val="000000"/>
                <w:kern w:val="0"/>
                <w:sz w:val="24"/>
                <w:szCs w:val="24"/>
              </w:rPr>
              <w:t>、江宇晨、张一博、李长河</w:t>
            </w:r>
          </w:p>
        </w:tc>
        <w:tc>
          <w:tcPr>
            <w:tcW w:w="1275"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202302034</w:t>
            </w:r>
          </w:p>
        </w:tc>
        <w:tc>
          <w:tcPr>
            <w:tcW w:w="695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基于变长倒立摆模型控制的轮腿自平衡机器人</w:t>
            </w:r>
          </w:p>
        </w:tc>
        <w:tc>
          <w:tcPr>
            <w:tcW w:w="4496"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王以恒</w:t>
            </w:r>
            <w:r w:rsidRPr="00F2036A">
              <w:rPr>
                <w:rFonts w:ascii="仿宋" w:eastAsia="仿宋" w:hAnsi="仿宋" w:cs="宋体" w:hint="eastAsia"/>
                <w:color w:val="000000"/>
                <w:kern w:val="0"/>
                <w:sz w:val="24"/>
                <w:szCs w:val="24"/>
              </w:rPr>
              <w:t>、常增辉、张栋源、孙硕泽</w:t>
            </w:r>
          </w:p>
        </w:tc>
        <w:tc>
          <w:tcPr>
            <w:tcW w:w="1275"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202302044</w:t>
            </w:r>
          </w:p>
        </w:tc>
        <w:tc>
          <w:tcPr>
            <w:tcW w:w="695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仿生功能化表面的激光制备工艺研究</w:t>
            </w:r>
          </w:p>
        </w:tc>
        <w:tc>
          <w:tcPr>
            <w:tcW w:w="4496"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罗恬宇</w:t>
            </w:r>
            <w:r w:rsidRPr="00F2036A">
              <w:rPr>
                <w:rFonts w:ascii="仿宋" w:eastAsia="仿宋" w:hAnsi="仿宋" w:cs="宋体" w:hint="eastAsia"/>
                <w:color w:val="000000"/>
                <w:kern w:val="0"/>
                <w:sz w:val="24"/>
                <w:szCs w:val="24"/>
              </w:rPr>
              <w:t>、赵先元</w:t>
            </w:r>
          </w:p>
        </w:tc>
        <w:tc>
          <w:tcPr>
            <w:tcW w:w="1275"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202302054</w:t>
            </w:r>
          </w:p>
        </w:tc>
        <w:tc>
          <w:tcPr>
            <w:tcW w:w="695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微织构界面渗透特性及自输运润滑行为</w:t>
            </w:r>
          </w:p>
        </w:tc>
        <w:tc>
          <w:tcPr>
            <w:tcW w:w="4496"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刘振兴</w:t>
            </w:r>
            <w:r w:rsidRPr="00F2036A">
              <w:rPr>
                <w:rFonts w:ascii="仿宋" w:eastAsia="仿宋" w:hAnsi="仿宋" w:cs="宋体" w:hint="eastAsia"/>
                <w:color w:val="000000"/>
                <w:kern w:val="0"/>
                <w:sz w:val="24"/>
                <w:szCs w:val="24"/>
              </w:rPr>
              <w:t>、刘恋</w:t>
            </w:r>
          </w:p>
        </w:tc>
        <w:tc>
          <w:tcPr>
            <w:tcW w:w="1275" w:type="dxa"/>
            <w:vAlign w:val="center"/>
          </w:tcPr>
          <w:p w:rsidR="00F2036A" w:rsidRPr="008933DC" w:rsidRDefault="00F2036A" w:rsidP="00F2036A">
            <w:pPr>
              <w:widowControl/>
              <w:jc w:val="center"/>
              <w:rPr>
                <w:rFonts w:ascii="仿宋" w:eastAsia="仿宋" w:hAnsi="仿宋" w:cs="宋体"/>
                <w:kern w:val="0"/>
                <w:sz w:val="24"/>
                <w:szCs w:val="24"/>
              </w:rPr>
            </w:pPr>
          </w:p>
        </w:tc>
      </w:tr>
      <w:tr w:rsidR="00F2036A" w:rsidRPr="008933DC" w:rsidTr="00F2036A">
        <w:trPr>
          <w:trHeight w:val="397"/>
          <w:jc w:val="center"/>
        </w:trPr>
        <w:tc>
          <w:tcPr>
            <w:tcW w:w="700" w:type="dxa"/>
            <w:shd w:val="clear" w:color="auto" w:fill="E2EFD9" w:themeFill="accent6" w:themeFillTint="33"/>
            <w:noWrap/>
            <w:vAlign w:val="center"/>
          </w:tcPr>
          <w:p w:rsidR="00F2036A" w:rsidRPr="008933DC" w:rsidRDefault="00F2036A" w:rsidP="00F2036A">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202302059</w:t>
            </w:r>
          </w:p>
        </w:tc>
        <w:tc>
          <w:tcPr>
            <w:tcW w:w="6954" w:type="dxa"/>
            <w:shd w:val="clear" w:color="auto" w:fill="auto"/>
            <w:noWrap/>
            <w:vAlign w:val="center"/>
          </w:tcPr>
          <w:p w:rsidR="00F2036A" w:rsidRPr="00F2036A" w:rsidRDefault="00F2036A" w:rsidP="00F2036A">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三维表面力测量系统的研制</w:t>
            </w:r>
          </w:p>
        </w:tc>
        <w:tc>
          <w:tcPr>
            <w:tcW w:w="4496" w:type="dxa"/>
            <w:shd w:val="clear" w:color="auto" w:fill="auto"/>
            <w:noWrap/>
            <w:vAlign w:val="center"/>
          </w:tcPr>
          <w:p w:rsidR="00F2036A" w:rsidRPr="00F2036A" w:rsidRDefault="00F2036A" w:rsidP="00F2036A">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夏远恒</w:t>
            </w:r>
            <w:r w:rsidRPr="00F2036A">
              <w:rPr>
                <w:rFonts w:ascii="仿宋" w:eastAsia="仿宋" w:hAnsi="仿宋" w:cs="宋体" w:hint="eastAsia"/>
                <w:color w:val="000000"/>
                <w:kern w:val="0"/>
                <w:sz w:val="24"/>
                <w:szCs w:val="24"/>
              </w:rPr>
              <w:t>、董鹏、朱泽玮</w:t>
            </w:r>
          </w:p>
        </w:tc>
        <w:tc>
          <w:tcPr>
            <w:tcW w:w="1275" w:type="dxa"/>
            <w:vAlign w:val="center"/>
          </w:tcPr>
          <w:p w:rsidR="00F2036A" w:rsidRPr="008933DC" w:rsidRDefault="00F2036A" w:rsidP="00F2036A">
            <w:pPr>
              <w:widowControl/>
              <w:jc w:val="center"/>
              <w:rPr>
                <w:rFonts w:ascii="仿宋" w:eastAsia="仿宋" w:hAnsi="仿宋" w:cs="宋体"/>
                <w:kern w:val="0"/>
                <w:sz w:val="24"/>
                <w:szCs w:val="24"/>
              </w:rPr>
            </w:pPr>
          </w:p>
        </w:tc>
      </w:tr>
      <w:tr w:rsidR="000334F1" w:rsidRPr="008933DC" w:rsidTr="00F2036A">
        <w:trPr>
          <w:trHeight w:val="397"/>
          <w:jc w:val="center"/>
        </w:trPr>
        <w:tc>
          <w:tcPr>
            <w:tcW w:w="700" w:type="dxa"/>
            <w:shd w:val="clear" w:color="auto" w:fill="E2EFD9" w:themeFill="accent6" w:themeFillTint="33"/>
            <w:noWrap/>
            <w:vAlign w:val="center"/>
          </w:tcPr>
          <w:p w:rsidR="000334F1" w:rsidRPr="008933DC" w:rsidRDefault="000334F1" w:rsidP="000334F1">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0334F1" w:rsidRPr="00F2036A" w:rsidRDefault="000334F1" w:rsidP="000334F1">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202302069</w:t>
            </w:r>
          </w:p>
        </w:tc>
        <w:tc>
          <w:tcPr>
            <w:tcW w:w="6954" w:type="dxa"/>
            <w:shd w:val="clear" w:color="auto" w:fill="auto"/>
            <w:noWrap/>
            <w:vAlign w:val="center"/>
          </w:tcPr>
          <w:p w:rsidR="000334F1" w:rsidRPr="00F2036A" w:rsidRDefault="000334F1" w:rsidP="000334F1">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机械结构疲劳寿命改善方法初探</w:t>
            </w:r>
          </w:p>
        </w:tc>
        <w:tc>
          <w:tcPr>
            <w:tcW w:w="4496" w:type="dxa"/>
            <w:shd w:val="clear" w:color="auto" w:fill="auto"/>
            <w:noWrap/>
            <w:vAlign w:val="center"/>
          </w:tcPr>
          <w:p w:rsidR="000334F1" w:rsidRPr="00F2036A" w:rsidRDefault="000334F1" w:rsidP="000334F1">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张小冲</w:t>
            </w:r>
            <w:r w:rsidRPr="00F2036A">
              <w:rPr>
                <w:rFonts w:ascii="仿宋" w:eastAsia="仿宋" w:hAnsi="仿宋" w:cs="宋体" w:hint="eastAsia"/>
                <w:color w:val="000000"/>
                <w:kern w:val="0"/>
                <w:sz w:val="24"/>
                <w:szCs w:val="24"/>
              </w:rPr>
              <w:t>、杨子骏</w:t>
            </w:r>
          </w:p>
        </w:tc>
        <w:tc>
          <w:tcPr>
            <w:tcW w:w="1275" w:type="dxa"/>
            <w:vAlign w:val="center"/>
          </w:tcPr>
          <w:p w:rsidR="000334F1" w:rsidRPr="008933DC" w:rsidRDefault="000334F1" w:rsidP="000334F1">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E2EFD9" w:themeFill="accent6" w:themeFillTint="33"/>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202302049</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基于搅拌-涡流复合摩擦焊接的铝/铜异质导电器件的高性能制造</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李瑞茹</w:t>
            </w:r>
            <w:r w:rsidRPr="00F2036A">
              <w:rPr>
                <w:rFonts w:ascii="仿宋" w:eastAsia="仿宋" w:hAnsi="仿宋" w:cs="宋体" w:hint="eastAsia"/>
                <w:color w:val="000000"/>
                <w:kern w:val="0"/>
                <w:sz w:val="24"/>
                <w:szCs w:val="24"/>
              </w:rPr>
              <w:t>、李晓博、刘秋十、朱桂宏</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E2EFD9" w:themeFill="accent6" w:themeFillTint="33"/>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202302101</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一种割草机草屑收集器的研制</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包文辉</w:t>
            </w:r>
            <w:r w:rsidRPr="00F2036A">
              <w:rPr>
                <w:rFonts w:ascii="仿宋" w:eastAsia="仿宋" w:hAnsi="仿宋" w:cs="宋体" w:hint="eastAsia"/>
                <w:color w:val="000000"/>
                <w:kern w:val="0"/>
                <w:sz w:val="24"/>
                <w:szCs w:val="24"/>
              </w:rPr>
              <w:t>、王浩宇</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bookmarkStart w:id="0" w:name="_GoBack" w:colFirst="2" w:colLast="2"/>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color w:val="000000"/>
                <w:kern w:val="0"/>
                <w:sz w:val="24"/>
                <w:szCs w:val="24"/>
              </w:rPr>
            </w:pPr>
            <w:r w:rsidRPr="00F2036A">
              <w:rPr>
                <w:rFonts w:ascii="仿宋" w:eastAsia="仿宋" w:hAnsi="仿宋" w:cs="宋体" w:hint="eastAsia"/>
                <w:color w:val="000000"/>
                <w:kern w:val="0"/>
                <w:sz w:val="24"/>
                <w:szCs w:val="24"/>
              </w:rPr>
              <w:t>202302004</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机器人螺钉装配过程研究</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刘东昂</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202302010</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虚拟现实小型化2D运动平台系统设计</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王郑</w:t>
            </w:r>
            <w:r w:rsidRPr="00F2036A">
              <w:rPr>
                <w:rFonts w:ascii="仿宋" w:eastAsia="仿宋" w:hAnsi="仿宋" w:cs="宋体" w:hint="eastAsia"/>
                <w:color w:val="000000"/>
                <w:kern w:val="0"/>
                <w:sz w:val="24"/>
                <w:szCs w:val="24"/>
              </w:rPr>
              <w:t>、张桐雨、桂群格</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202302022</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声纹门禁系统开发</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周济</w:t>
            </w:r>
            <w:r w:rsidRPr="00F2036A">
              <w:rPr>
                <w:rFonts w:ascii="仿宋" w:eastAsia="仿宋" w:hAnsi="仿宋" w:cs="宋体" w:hint="eastAsia"/>
                <w:color w:val="000000"/>
                <w:kern w:val="0"/>
                <w:sz w:val="24"/>
                <w:szCs w:val="24"/>
              </w:rPr>
              <w:t>、郜瑞颍</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bookmarkEnd w:id="0"/>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202302027</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热丝摩擦微锻增材制造工艺过程监测及控制</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张桐雨</w:t>
            </w:r>
            <w:r w:rsidRPr="00F2036A">
              <w:rPr>
                <w:rFonts w:ascii="仿宋" w:eastAsia="仿宋" w:hAnsi="仿宋" w:cs="宋体" w:hint="eastAsia"/>
                <w:color w:val="000000"/>
                <w:kern w:val="0"/>
                <w:sz w:val="24"/>
                <w:szCs w:val="24"/>
              </w:rPr>
              <w:t>、汪绍军、沈煜、朱宇航</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202302039</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智能网联汽车虚实融合数字孪生系统与云控平台</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李婷婷</w:t>
            </w:r>
            <w:r w:rsidRPr="00F2036A">
              <w:rPr>
                <w:rFonts w:ascii="仿宋" w:eastAsia="仿宋" w:hAnsi="仿宋" w:cs="宋体" w:hint="eastAsia"/>
                <w:color w:val="000000"/>
                <w:kern w:val="0"/>
                <w:sz w:val="24"/>
                <w:szCs w:val="24"/>
              </w:rPr>
              <w:t>、刘子轶、时泽华、侯育婷、李旺</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202302064</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基于人工智能的智能网联无人小车编队巡航研究</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徐飞</w:t>
            </w:r>
            <w:r w:rsidRPr="00F2036A">
              <w:rPr>
                <w:rFonts w:ascii="仿宋" w:eastAsia="仿宋" w:hAnsi="仿宋" w:cs="宋体" w:hint="eastAsia"/>
                <w:color w:val="000000"/>
                <w:kern w:val="0"/>
                <w:sz w:val="24"/>
                <w:szCs w:val="24"/>
              </w:rPr>
              <w:t>、吴沛伦、王鹏凯</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202302074</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基于导电水凝胶的柔性止血敷料设计</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邸剑波</w:t>
            </w:r>
            <w:r w:rsidRPr="00F2036A">
              <w:rPr>
                <w:rFonts w:ascii="仿宋" w:eastAsia="仿宋" w:hAnsi="仿宋" w:cs="宋体" w:hint="eastAsia"/>
                <w:color w:val="000000"/>
                <w:kern w:val="0"/>
                <w:sz w:val="24"/>
                <w:szCs w:val="24"/>
              </w:rPr>
              <w:t>、孟心雨</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202302079</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固定翼飞行器的稳定飞行方案研究</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乔智</w:t>
            </w:r>
            <w:r w:rsidRPr="00F2036A">
              <w:rPr>
                <w:rFonts w:ascii="仿宋" w:eastAsia="仿宋" w:hAnsi="仿宋" w:cs="宋体" w:hint="eastAsia"/>
                <w:color w:val="000000"/>
                <w:kern w:val="0"/>
                <w:sz w:val="24"/>
                <w:szCs w:val="24"/>
              </w:rPr>
              <w:t>、卢钟瑾、胥思辰、卫皓宇</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202302085</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定制化的可变形脊柱支撑装置设计</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任鹏飞</w:t>
            </w:r>
            <w:r w:rsidRPr="00F2036A">
              <w:rPr>
                <w:rFonts w:ascii="仿宋" w:eastAsia="仿宋" w:hAnsi="仿宋" w:cs="宋体" w:hint="eastAsia"/>
                <w:color w:val="000000"/>
                <w:kern w:val="0"/>
                <w:sz w:val="24"/>
                <w:szCs w:val="24"/>
              </w:rPr>
              <w:t>、王钰嘉、曹旭</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202302091</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基于语音控制系统的智能”分类”垃圾桶</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梁浩谦</w:t>
            </w:r>
            <w:r w:rsidRPr="00F2036A">
              <w:rPr>
                <w:rFonts w:ascii="仿宋" w:eastAsia="仿宋" w:hAnsi="仿宋" w:cs="宋体" w:hint="eastAsia"/>
                <w:color w:val="000000"/>
                <w:kern w:val="0"/>
                <w:sz w:val="24"/>
                <w:szCs w:val="24"/>
              </w:rPr>
              <w:t>、张龙怀、刘东昂、万宇</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202302096</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VR实验支撑平台设计</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何薇</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r w:rsidR="00467BA9" w:rsidRPr="008933DC" w:rsidTr="00F2036A">
        <w:trPr>
          <w:trHeight w:val="397"/>
          <w:jc w:val="center"/>
        </w:trPr>
        <w:tc>
          <w:tcPr>
            <w:tcW w:w="700" w:type="dxa"/>
            <w:shd w:val="clear" w:color="auto" w:fill="auto"/>
            <w:noWrap/>
            <w:vAlign w:val="center"/>
          </w:tcPr>
          <w:p w:rsidR="00467BA9" w:rsidRPr="008933DC" w:rsidRDefault="00467BA9" w:rsidP="00467BA9">
            <w:pPr>
              <w:pStyle w:val="a3"/>
              <w:widowControl/>
              <w:numPr>
                <w:ilvl w:val="0"/>
                <w:numId w:val="7"/>
              </w:numPr>
              <w:ind w:firstLineChars="0"/>
              <w:jc w:val="right"/>
              <w:rPr>
                <w:rFonts w:ascii="仿宋" w:eastAsia="仿宋" w:hAnsi="仿宋" w:cs="宋体"/>
                <w:kern w:val="0"/>
                <w:sz w:val="24"/>
                <w:szCs w:val="24"/>
              </w:rPr>
            </w:pPr>
          </w:p>
        </w:tc>
        <w:tc>
          <w:tcPr>
            <w:tcW w:w="137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202302106</w:t>
            </w:r>
          </w:p>
        </w:tc>
        <w:tc>
          <w:tcPr>
            <w:tcW w:w="6954" w:type="dxa"/>
            <w:shd w:val="clear" w:color="auto" w:fill="auto"/>
            <w:noWrap/>
            <w:vAlign w:val="center"/>
          </w:tcPr>
          <w:p w:rsidR="00467BA9" w:rsidRPr="00F2036A" w:rsidRDefault="00467BA9" w:rsidP="00467BA9">
            <w:pPr>
              <w:widowControl/>
              <w:jc w:val="center"/>
              <w:rPr>
                <w:rFonts w:ascii="仿宋" w:eastAsia="仿宋" w:hAnsi="仿宋" w:cs="宋体" w:hint="eastAsia"/>
                <w:color w:val="000000"/>
                <w:kern w:val="0"/>
                <w:sz w:val="24"/>
                <w:szCs w:val="24"/>
              </w:rPr>
            </w:pPr>
            <w:r w:rsidRPr="00F2036A">
              <w:rPr>
                <w:rFonts w:ascii="仿宋" w:eastAsia="仿宋" w:hAnsi="仿宋" w:cs="宋体" w:hint="eastAsia"/>
                <w:color w:val="000000"/>
                <w:kern w:val="0"/>
                <w:sz w:val="24"/>
                <w:szCs w:val="24"/>
              </w:rPr>
              <w:t>无线传感器的振动响应特性有限元仿真与结构优化设计</w:t>
            </w:r>
          </w:p>
        </w:tc>
        <w:tc>
          <w:tcPr>
            <w:tcW w:w="4496" w:type="dxa"/>
            <w:shd w:val="clear" w:color="auto" w:fill="auto"/>
            <w:noWrap/>
            <w:vAlign w:val="center"/>
          </w:tcPr>
          <w:p w:rsidR="00467BA9" w:rsidRPr="00F2036A" w:rsidRDefault="00467BA9" w:rsidP="00467BA9">
            <w:pPr>
              <w:widowControl/>
              <w:jc w:val="center"/>
              <w:rPr>
                <w:rFonts w:ascii="仿宋" w:eastAsia="仿宋" w:hAnsi="仿宋" w:cs="宋体" w:hint="eastAsia"/>
                <w:color w:val="FF0000"/>
                <w:kern w:val="0"/>
                <w:sz w:val="24"/>
                <w:szCs w:val="24"/>
              </w:rPr>
            </w:pPr>
            <w:r w:rsidRPr="00F2036A">
              <w:rPr>
                <w:rFonts w:ascii="仿宋" w:eastAsia="仿宋" w:hAnsi="仿宋" w:cs="宋体" w:hint="eastAsia"/>
                <w:color w:val="FF0000"/>
                <w:kern w:val="0"/>
                <w:sz w:val="24"/>
                <w:szCs w:val="24"/>
              </w:rPr>
              <w:t>廖望</w:t>
            </w:r>
            <w:r w:rsidRPr="00F2036A">
              <w:rPr>
                <w:rFonts w:ascii="仿宋" w:eastAsia="仿宋" w:hAnsi="仿宋" w:cs="宋体" w:hint="eastAsia"/>
                <w:color w:val="000000"/>
                <w:kern w:val="0"/>
                <w:sz w:val="24"/>
                <w:szCs w:val="24"/>
              </w:rPr>
              <w:t>、程明航</w:t>
            </w:r>
          </w:p>
        </w:tc>
        <w:tc>
          <w:tcPr>
            <w:tcW w:w="1275" w:type="dxa"/>
            <w:vAlign w:val="center"/>
          </w:tcPr>
          <w:p w:rsidR="00467BA9" w:rsidRPr="008933DC" w:rsidRDefault="00467BA9" w:rsidP="00467BA9">
            <w:pPr>
              <w:widowControl/>
              <w:jc w:val="center"/>
              <w:rPr>
                <w:rFonts w:ascii="仿宋" w:eastAsia="仿宋" w:hAnsi="仿宋" w:cs="宋体"/>
                <w:kern w:val="0"/>
                <w:sz w:val="24"/>
                <w:szCs w:val="24"/>
              </w:rPr>
            </w:pPr>
          </w:p>
        </w:tc>
      </w:tr>
    </w:tbl>
    <w:p w:rsidR="005773A3" w:rsidRPr="008933DC" w:rsidRDefault="000941B7" w:rsidP="008F25D0">
      <w:pPr>
        <w:jc w:val="left"/>
        <w:rPr>
          <w:rFonts w:ascii="仿宋" w:eastAsia="仿宋" w:hAnsi="仿宋"/>
          <w:sz w:val="24"/>
          <w:szCs w:val="24"/>
        </w:rPr>
      </w:pPr>
      <w:r w:rsidRPr="008933DC">
        <w:rPr>
          <w:rFonts w:ascii="仿宋" w:eastAsia="仿宋" w:hAnsi="仿宋" w:hint="eastAsia"/>
          <w:sz w:val="28"/>
          <w:szCs w:val="28"/>
        </w:rPr>
        <w:t>验收</w:t>
      </w:r>
      <w:r w:rsidRPr="008933DC">
        <w:rPr>
          <w:rFonts w:ascii="仿宋" w:eastAsia="仿宋" w:hAnsi="仿宋"/>
          <w:sz w:val="28"/>
          <w:szCs w:val="28"/>
        </w:rPr>
        <w:t>组</w:t>
      </w:r>
      <w:r w:rsidRPr="008933DC">
        <w:rPr>
          <w:rFonts w:ascii="仿宋" w:eastAsia="仿宋" w:hAnsi="仿宋" w:hint="eastAsia"/>
          <w:sz w:val="28"/>
          <w:szCs w:val="28"/>
        </w:rPr>
        <w:t>评委</w:t>
      </w:r>
      <w:r w:rsidRPr="008933DC">
        <w:rPr>
          <w:rFonts w:ascii="仿宋" w:eastAsia="仿宋" w:hAnsi="仿宋"/>
          <w:sz w:val="28"/>
          <w:szCs w:val="28"/>
        </w:rPr>
        <w:t>签字：</w:t>
      </w:r>
      <w:r w:rsidR="008F25D0">
        <w:rPr>
          <w:rFonts w:ascii="仿宋" w:eastAsia="仿宋" w:hAnsi="仿宋" w:hint="eastAsia"/>
          <w:sz w:val="28"/>
          <w:szCs w:val="28"/>
        </w:rPr>
        <w:t xml:space="preserve">                                                                     </w:t>
      </w:r>
      <w:r w:rsidR="00E602DA" w:rsidRPr="00B417BF">
        <w:rPr>
          <w:rFonts w:ascii="仿宋" w:eastAsia="仿宋" w:hAnsi="仿宋" w:hint="eastAsia"/>
          <w:sz w:val="24"/>
          <w:szCs w:val="24"/>
        </w:rPr>
        <w:t>202</w:t>
      </w:r>
      <w:r w:rsidR="00E602DA" w:rsidRPr="00B417BF">
        <w:rPr>
          <w:rFonts w:ascii="仿宋" w:eastAsia="仿宋" w:hAnsi="仿宋"/>
          <w:sz w:val="24"/>
          <w:szCs w:val="24"/>
        </w:rPr>
        <w:t>3</w:t>
      </w:r>
      <w:r w:rsidR="00E602DA" w:rsidRPr="00B417BF">
        <w:rPr>
          <w:rFonts w:ascii="仿宋" w:eastAsia="仿宋" w:hAnsi="仿宋" w:hint="eastAsia"/>
          <w:sz w:val="24"/>
          <w:szCs w:val="24"/>
        </w:rPr>
        <w:t>年1</w:t>
      </w:r>
      <w:r w:rsidR="00E602DA" w:rsidRPr="00B417BF">
        <w:rPr>
          <w:rFonts w:ascii="仿宋" w:eastAsia="仿宋" w:hAnsi="仿宋"/>
          <w:sz w:val="24"/>
          <w:szCs w:val="24"/>
        </w:rPr>
        <w:t>0</w:t>
      </w:r>
      <w:r w:rsidR="00E602DA" w:rsidRPr="00B417BF">
        <w:rPr>
          <w:rFonts w:ascii="仿宋" w:eastAsia="仿宋" w:hAnsi="仿宋" w:hint="eastAsia"/>
          <w:sz w:val="24"/>
          <w:szCs w:val="24"/>
        </w:rPr>
        <w:t>月</w:t>
      </w:r>
      <w:r w:rsidR="00E602DA" w:rsidRPr="00B417BF">
        <w:rPr>
          <w:rFonts w:ascii="仿宋" w:eastAsia="仿宋" w:hAnsi="仿宋"/>
          <w:sz w:val="24"/>
          <w:szCs w:val="24"/>
        </w:rPr>
        <w:t>25</w:t>
      </w:r>
      <w:r w:rsidR="00E602DA" w:rsidRPr="00B417BF">
        <w:rPr>
          <w:rFonts w:ascii="仿宋" w:eastAsia="仿宋" w:hAnsi="仿宋" w:hint="eastAsia"/>
          <w:sz w:val="24"/>
          <w:szCs w:val="24"/>
        </w:rPr>
        <w:t>日星期三</w:t>
      </w:r>
      <w:r w:rsidR="005773A3" w:rsidRPr="008933DC">
        <w:rPr>
          <w:rFonts w:ascii="仿宋" w:eastAsia="仿宋" w:hAnsi="仿宋"/>
          <w:sz w:val="24"/>
          <w:szCs w:val="24"/>
        </w:rPr>
        <w:br w:type="page"/>
      </w:r>
    </w:p>
    <w:p w:rsidR="005773A3" w:rsidRPr="008933DC" w:rsidRDefault="005773A3" w:rsidP="008F25D0">
      <w:pPr>
        <w:spacing w:line="440" w:lineRule="exact"/>
        <w:jc w:val="center"/>
        <w:rPr>
          <w:sz w:val="24"/>
          <w:szCs w:val="24"/>
        </w:rPr>
      </w:pPr>
      <w:r w:rsidRPr="008933DC">
        <w:rPr>
          <w:rFonts w:hint="eastAsia"/>
          <w:sz w:val="32"/>
          <w:szCs w:val="32"/>
        </w:rPr>
        <w:lastRenderedPageBreak/>
        <w:t>机械工程学院</w:t>
      </w:r>
      <w:r w:rsidRPr="008933DC">
        <w:rPr>
          <w:rFonts w:hint="eastAsia"/>
          <w:sz w:val="32"/>
          <w:szCs w:val="32"/>
        </w:rPr>
        <w:t>20</w:t>
      </w:r>
      <w:r w:rsidRPr="008933DC">
        <w:rPr>
          <w:sz w:val="32"/>
          <w:szCs w:val="32"/>
        </w:rPr>
        <w:t>22</w:t>
      </w:r>
      <w:r w:rsidRPr="008933DC">
        <w:rPr>
          <w:rFonts w:hint="eastAsia"/>
          <w:sz w:val="32"/>
          <w:szCs w:val="32"/>
        </w:rPr>
        <w:t>年校级、</w:t>
      </w:r>
      <w:r w:rsidRPr="008933DC">
        <w:rPr>
          <w:sz w:val="32"/>
          <w:szCs w:val="32"/>
        </w:rPr>
        <w:t>院级</w:t>
      </w:r>
      <w:r w:rsidRPr="008933DC">
        <w:rPr>
          <w:sz w:val="32"/>
          <w:szCs w:val="32"/>
        </w:rPr>
        <w:t>SRTP</w:t>
      </w:r>
      <w:r w:rsidRPr="008933DC">
        <w:rPr>
          <w:rFonts w:hint="eastAsia"/>
          <w:sz w:val="32"/>
          <w:szCs w:val="32"/>
        </w:rPr>
        <w:t>项目验收</w:t>
      </w:r>
      <w:r w:rsidRPr="008933DC">
        <w:rPr>
          <w:sz w:val="32"/>
          <w:szCs w:val="32"/>
        </w:rPr>
        <w:t>清单</w:t>
      </w:r>
    </w:p>
    <w:p w:rsidR="005773A3" w:rsidRPr="008933DC" w:rsidRDefault="005773A3" w:rsidP="008F25D0">
      <w:pPr>
        <w:spacing w:line="440" w:lineRule="exact"/>
        <w:rPr>
          <w:rFonts w:ascii="仿宋" w:eastAsia="仿宋" w:hAnsi="仿宋"/>
          <w:sz w:val="28"/>
          <w:szCs w:val="28"/>
        </w:rPr>
      </w:pPr>
      <w:r w:rsidRPr="008933DC">
        <w:rPr>
          <w:rFonts w:ascii="仿宋" w:eastAsia="仿宋" w:hAnsi="仿宋" w:hint="eastAsia"/>
          <w:sz w:val="28"/>
          <w:szCs w:val="28"/>
        </w:rPr>
        <w:t>第五组：</w:t>
      </w:r>
      <w:r w:rsidR="00C83B3D" w:rsidRPr="006772FA">
        <w:rPr>
          <w:rFonts w:ascii="仿宋" w:eastAsia="仿宋" w:hAnsi="仿宋" w:hint="eastAsia"/>
          <w:sz w:val="28"/>
          <w:szCs w:val="28"/>
        </w:rPr>
        <w:t>纪忠楼-Y40</w:t>
      </w:r>
      <w:r w:rsidR="00C83B3D">
        <w:rPr>
          <w:rFonts w:ascii="仿宋" w:eastAsia="仿宋" w:hAnsi="仿宋"/>
          <w:sz w:val="28"/>
          <w:szCs w:val="28"/>
        </w:rPr>
        <w:t>8</w:t>
      </w:r>
      <w:r w:rsidRPr="008933DC">
        <w:rPr>
          <w:rFonts w:ascii="仿宋" w:eastAsia="仿宋" w:hAnsi="仿宋" w:hint="eastAsia"/>
          <w:sz w:val="28"/>
          <w:szCs w:val="28"/>
        </w:rPr>
        <w:t xml:space="preserve">       </w:t>
      </w:r>
      <w:r w:rsidRPr="008933DC">
        <w:rPr>
          <w:rFonts w:ascii="仿宋" w:eastAsia="仿宋" w:hAnsi="仿宋"/>
          <w:sz w:val="28"/>
          <w:szCs w:val="28"/>
        </w:rPr>
        <w:t xml:space="preserve">                                         </w:t>
      </w:r>
      <w:r w:rsidR="00C83B3D">
        <w:rPr>
          <w:rFonts w:ascii="仿宋" w:eastAsia="仿宋" w:hAnsi="仿宋"/>
          <w:sz w:val="28"/>
          <w:szCs w:val="28"/>
        </w:rPr>
        <w:t xml:space="preserve">   </w:t>
      </w:r>
      <w:r w:rsidR="00C83B3D" w:rsidRPr="008933DC">
        <w:rPr>
          <w:rFonts w:ascii="仿宋" w:eastAsia="仿宋" w:hAnsi="仿宋" w:hint="eastAsia"/>
          <w:sz w:val="28"/>
          <w:szCs w:val="28"/>
        </w:rPr>
        <w:t>202</w:t>
      </w:r>
      <w:r w:rsidR="00C83B3D">
        <w:rPr>
          <w:rFonts w:ascii="仿宋" w:eastAsia="仿宋" w:hAnsi="仿宋"/>
          <w:sz w:val="28"/>
          <w:szCs w:val="28"/>
        </w:rPr>
        <w:t>3</w:t>
      </w:r>
      <w:r w:rsidR="00C83B3D" w:rsidRPr="008933DC">
        <w:rPr>
          <w:rFonts w:ascii="仿宋" w:eastAsia="仿宋" w:hAnsi="仿宋" w:hint="eastAsia"/>
          <w:sz w:val="28"/>
          <w:szCs w:val="28"/>
        </w:rPr>
        <w:t>年1</w:t>
      </w:r>
      <w:r w:rsidR="00C83B3D">
        <w:rPr>
          <w:rFonts w:ascii="仿宋" w:eastAsia="仿宋" w:hAnsi="仿宋"/>
          <w:sz w:val="28"/>
          <w:szCs w:val="28"/>
        </w:rPr>
        <w:t>0</w:t>
      </w:r>
      <w:r w:rsidR="00C83B3D" w:rsidRPr="008933DC">
        <w:rPr>
          <w:rFonts w:ascii="仿宋" w:eastAsia="仿宋" w:hAnsi="仿宋" w:hint="eastAsia"/>
          <w:sz w:val="28"/>
          <w:szCs w:val="28"/>
        </w:rPr>
        <w:t>月</w:t>
      </w:r>
      <w:r w:rsidR="00C83B3D">
        <w:rPr>
          <w:rFonts w:ascii="仿宋" w:eastAsia="仿宋" w:hAnsi="仿宋"/>
          <w:sz w:val="28"/>
          <w:szCs w:val="28"/>
        </w:rPr>
        <w:t>25</w:t>
      </w:r>
      <w:r w:rsidR="00C83B3D" w:rsidRPr="008933DC">
        <w:rPr>
          <w:rFonts w:ascii="仿宋" w:eastAsia="仿宋" w:hAnsi="仿宋" w:hint="eastAsia"/>
          <w:sz w:val="28"/>
          <w:szCs w:val="28"/>
        </w:rPr>
        <w:t>日星期</w:t>
      </w:r>
      <w:r w:rsidR="00C83B3D">
        <w:rPr>
          <w:rFonts w:ascii="仿宋" w:eastAsia="仿宋" w:hAnsi="仿宋" w:hint="eastAsia"/>
          <w:sz w:val="28"/>
          <w:szCs w:val="28"/>
        </w:rPr>
        <w:t>三</w:t>
      </w:r>
      <w:r w:rsidR="00C83B3D" w:rsidRPr="008933DC">
        <w:rPr>
          <w:rFonts w:ascii="仿宋" w:eastAsia="仿宋" w:hAnsi="仿宋" w:hint="eastAsia"/>
          <w:sz w:val="28"/>
          <w:szCs w:val="28"/>
        </w:rPr>
        <w:t>，1</w:t>
      </w:r>
      <w:r w:rsidR="00C83B3D" w:rsidRPr="008933DC">
        <w:rPr>
          <w:rFonts w:ascii="仿宋" w:eastAsia="仿宋" w:hAnsi="仿宋"/>
          <w:sz w:val="28"/>
          <w:szCs w:val="28"/>
        </w:rPr>
        <w:t>2</w:t>
      </w:r>
      <w:r w:rsidR="00C83B3D" w:rsidRPr="008933DC">
        <w:rPr>
          <w:rFonts w:ascii="仿宋" w:eastAsia="仿宋" w:hAnsi="仿宋" w:hint="eastAsia"/>
          <w:sz w:val="28"/>
          <w:szCs w:val="28"/>
        </w:rPr>
        <w:t>:40开始</w:t>
      </w:r>
    </w:p>
    <w:tbl>
      <w:tblPr>
        <w:tblW w:w="14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00"/>
        <w:gridCol w:w="1374"/>
        <w:gridCol w:w="6488"/>
        <w:gridCol w:w="4983"/>
        <w:gridCol w:w="1254"/>
      </w:tblGrid>
      <w:tr w:rsidR="008933DC" w:rsidRPr="008933DC" w:rsidTr="00637976">
        <w:trPr>
          <w:trHeight w:val="397"/>
          <w:jc w:val="center"/>
        </w:trPr>
        <w:tc>
          <w:tcPr>
            <w:tcW w:w="700" w:type="dxa"/>
            <w:tcBorders>
              <w:bottom w:val="single" w:sz="4" w:space="0" w:color="000000"/>
            </w:tcBorders>
            <w:shd w:val="clear" w:color="auto" w:fill="auto"/>
            <w:noWrap/>
            <w:vAlign w:val="center"/>
            <w:hideMark/>
          </w:tcPr>
          <w:p w:rsidR="005773A3" w:rsidRPr="008933DC" w:rsidRDefault="005773A3"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序号</w:t>
            </w:r>
          </w:p>
        </w:tc>
        <w:tc>
          <w:tcPr>
            <w:tcW w:w="1374" w:type="dxa"/>
            <w:shd w:val="clear" w:color="auto" w:fill="auto"/>
            <w:noWrap/>
            <w:vAlign w:val="center"/>
            <w:hideMark/>
          </w:tcPr>
          <w:p w:rsidR="005773A3" w:rsidRPr="008933DC" w:rsidRDefault="005773A3"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项目编号</w:t>
            </w:r>
          </w:p>
        </w:tc>
        <w:tc>
          <w:tcPr>
            <w:tcW w:w="6488" w:type="dxa"/>
            <w:shd w:val="clear" w:color="auto" w:fill="auto"/>
            <w:noWrap/>
            <w:vAlign w:val="center"/>
            <w:hideMark/>
          </w:tcPr>
          <w:p w:rsidR="005773A3" w:rsidRPr="008933DC" w:rsidRDefault="005773A3"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项目名称</w:t>
            </w:r>
          </w:p>
        </w:tc>
        <w:tc>
          <w:tcPr>
            <w:tcW w:w="4983" w:type="dxa"/>
            <w:shd w:val="clear" w:color="auto" w:fill="auto"/>
            <w:noWrap/>
            <w:vAlign w:val="center"/>
            <w:hideMark/>
          </w:tcPr>
          <w:p w:rsidR="005773A3" w:rsidRPr="008933DC" w:rsidRDefault="005773A3"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项目组成员</w:t>
            </w:r>
          </w:p>
        </w:tc>
        <w:tc>
          <w:tcPr>
            <w:tcW w:w="1254" w:type="dxa"/>
            <w:vAlign w:val="center"/>
          </w:tcPr>
          <w:p w:rsidR="005773A3" w:rsidRPr="008933DC" w:rsidRDefault="005773A3" w:rsidP="008F25D0">
            <w:pPr>
              <w:widowControl/>
              <w:jc w:val="center"/>
              <w:rPr>
                <w:rFonts w:ascii="仿宋" w:eastAsia="仿宋" w:hAnsi="仿宋" w:cs="宋体"/>
                <w:kern w:val="0"/>
                <w:sz w:val="24"/>
                <w:szCs w:val="24"/>
              </w:rPr>
            </w:pPr>
            <w:r w:rsidRPr="008933DC">
              <w:rPr>
                <w:rFonts w:ascii="仿宋" w:eastAsia="仿宋" w:hAnsi="仿宋" w:cs="宋体" w:hint="eastAsia"/>
                <w:kern w:val="0"/>
                <w:sz w:val="24"/>
                <w:szCs w:val="24"/>
              </w:rPr>
              <w:t>验收</w:t>
            </w:r>
            <w:r w:rsidRPr="008933DC">
              <w:rPr>
                <w:rFonts w:ascii="仿宋" w:eastAsia="仿宋" w:hAnsi="仿宋" w:cs="宋体"/>
                <w:kern w:val="0"/>
                <w:sz w:val="24"/>
                <w:szCs w:val="24"/>
              </w:rPr>
              <w:t>结果</w:t>
            </w:r>
          </w:p>
        </w:tc>
      </w:tr>
      <w:tr w:rsidR="00637976" w:rsidRPr="008933DC" w:rsidTr="00637976">
        <w:trPr>
          <w:trHeight w:val="397"/>
          <w:jc w:val="center"/>
        </w:trPr>
        <w:tc>
          <w:tcPr>
            <w:tcW w:w="700" w:type="dxa"/>
            <w:shd w:val="clear" w:color="auto" w:fill="E2EFD9" w:themeFill="accent6" w:themeFillTint="33"/>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202302018</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微型扑翼飞行器结构非定常升力产生机制</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崔津赫</w:t>
            </w:r>
            <w:r w:rsidRPr="00637976">
              <w:rPr>
                <w:rFonts w:ascii="仿宋" w:eastAsia="仿宋" w:hAnsi="仿宋" w:cs="宋体" w:hint="eastAsia"/>
                <w:color w:val="000000"/>
                <w:kern w:val="0"/>
                <w:sz w:val="24"/>
                <w:szCs w:val="24"/>
              </w:rPr>
              <w:t>、金秀云、徐敏之</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E2EFD9" w:themeFill="accent6" w:themeFillTint="33"/>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202302040</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连杆式连续体行走机构设计</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曹旭</w:t>
            </w:r>
            <w:r w:rsidRPr="00637976">
              <w:rPr>
                <w:rFonts w:ascii="仿宋" w:eastAsia="仿宋" w:hAnsi="仿宋" w:cs="宋体" w:hint="eastAsia"/>
                <w:color w:val="000000"/>
                <w:kern w:val="0"/>
                <w:sz w:val="24"/>
                <w:szCs w:val="24"/>
              </w:rPr>
              <w:t>、汤国申、余忠杰</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E2EFD9" w:themeFill="accent6" w:themeFillTint="33"/>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202302055</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微型机器人的设计与制造</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齐鑫宇</w:t>
            </w:r>
            <w:r w:rsidRPr="00637976">
              <w:rPr>
                <w:rFonts w:ascii="仿宋" w:eastAsia="仿宋" w:hAnsi="仿宋" w:cs="宋体" w:hint="eastAsia"/>
                <w:color w:val="000000"/>
                <w:kern w:val="0"/>
                <w:sz w:val="24"/>
                <w:szCs w:val="24"/>
              </w:rPr>
              <w:t>、张辰宇、秦政旭</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E2EFD9" w:themeFill="accent6" w:themeFillTint="33"/>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202302070</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基于数据采集和座舱空间优化的人机工程学踏板设计</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张朔</w:t>
            </w:r>
            <w:r w:rsidRPr="00637976">
              <w:rPr>
                <w:rFonts w:ascii="仿宋" w:eastAsia="仿宋" w:hAnsi="仿宋" w:cs="宋体" w:hint="eastAsia"/>
                <w:color w:val="000000"/>
                <w:kern w:val="0"/>
                <w:sz w:val="24"/>
                <w:szCs w:val="24"/>
              </w:rPr>
              <w:t>、幸青盛、罗雅瑄</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E2EFD9" w:themeFill="accent6" w:themeFillTint="33"/>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202302080</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基于载荷分布的汽车拖车组合系统动态稳定性优化</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张诗琦</w:t>
            </w:r>
            <w:r w:rsidRPr="00637976">
              <w:rPr>
                <w:rFonts w:ascii="仿宋" w:eastAsia="仿宋" w:hAnsi="仿宋" w:cs="宋体" w:hint="eastAsia"/>
                <w:color w:val="000000"/>
                <w:kern w:val="0"/>
                <w:sz w:val="24"/>
                <w:szCs w:val="24"/>
              </w:rPr>
              <w:t>、蓝怡然</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color w:val="000000"/>
                <w:kern w:val="0"/>
                <w:sz w:val="24"/>
                <w:szCs w:val="24"/>
              </w:rPr>
            </w:pPr>
            <w:r w:rsidRPr="00637976">
              <w:rPr>
                <w:rFonts w:ascii="仿宋" w:eastAsia="仿宋" w:hAnsi="仿宋" w:cs="宋体" w:hint="eastAsia"/>
                <w:color w:val="000000"/>
                <w:kern w:val="0"/>
                <w:sz w:val="24"/>
                <w:szCs w:val="24"/>
              </w:rPr>
              <w:t>202302005</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极限工况下电动方程式赛车四轮独立驱动控制</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阚蕊</w:t>
            </w:r>
            <w:r w:rsidRPr="00637976">
              <w:rPr>
                <w:rFonts w:ascii="仿宋" w:eastAsia="仿宋" w:hAnsi="仿宋" w:cs="宋体" w:hint="eastAsia"/>
                <w:color w:val="000000"/>
                <w:kern w:val="0"/>
                <w:sz w:val="24"/>
                <w:szCs w:val="24"/>
              </w:rPr>
              <w:t>、唐祥杰、高雨涵、张弛、谢赵欢</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202302023</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穿刺针表面微结构优化设计及穿刺力研究</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吴修宇</w:t>
            </w:r>
            <w:r w:rsidRPr="00637976">
              <w:rPr>
                <w:rFonts w:ascii="仿宋" w:eastAsia="仿宋" w:hAnsi="仿宋" w:cs="宋体" w:hint="eastAsia"/>
                <w:color w:val="000000"/>
                <w:kern w:val="0"/>
                <w:sz w:val="24"/>
                <w:szCs w:val="24"/>
              </w:rPr>
              <w:t>、金秀云</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202302028</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氢燃料电池气体扩散层的结构设计及3D打印构筑</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王嘉颖</w:t>
            </w:r>
            <w:r w:rsidRPr="00637976">
              <w:rPr>
                <w:rFonts w:ascii="仿宋" w:eastAsia="仿宋" w:hAnsi="仿宋" w:cs="宋体" w:hint="eastAsia"/>
                <w:color w:val="000000"/>
                <w:kern w:val="0"/>
                <w:sz w:val="24"/>
                <w:szCs w:val="24"/>
              </w:rPr>
              <w:t>、吴芳芳、王紫燕</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202302035</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面向乳腺肿瘤床旁检测的浅表器官小型磁共振成像系统关键技术研究</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张天缘</w:t>
            </w:r>
            <w:r w:rsidRPr="00637976">
              <w:rPr>
                <w:rFonts w:ascii="仿宋" w:eastAsia="仿宋" w:hAnsi="仿宋" w:cs="宋体" w:hint="eastAsia"/>
                <w:color w:val="000000"/>
                <w:kern w:val="0"/>
                <w:sz w:val="24"/>
                <w:szCs w:val="24"/>
              </w:rPr>
              <w:t>、王正扬、刘樱基</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202302045</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复合材料输氢管道风险评估</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强中明</w:t>
            </w:r>
            <w:r w:rsidRPr="00637976">
              <w:rPr>
                <w:rFonts w:ascii="仿宋" w:eastAsia="仿宋" w:hAnsi="仿宋" w:cs="宋体" w:hint="eastAsia"/>
                <w:color w:val="000000"/>
                <w:kern w:val="0"/>
                <w:sz w:val="24"/>
                <w:szCs w:val="24"/>
              </w:rPr>
              <w:t>、任珈毅</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202302050</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分布式驱动方程式赛车驱动防滑控制系统设计</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段昊鹏</w:t>
            </w:r>
            <w:r w:rsidRPr="00637976">
              <w:rPr>
                <w:rFonts w:ascii="仿宋" w:eastAsia="仿宋" w:hAnsi="仿宋" w:cs="宋体" w:hint="eastAsia"/>
                <w:color w:val="000000"/>
                <w:kern w:val="0"/>
                <w:sz w:val="24"/>
                <w:szCs w:val="24"/>
              </w:rPr>
              <w:t>、梁浩谦、高雨涵、孙钰哲</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202302060</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滚压遥控式网球捡球机</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李金峰</w:t>
            </w:r>
            <w:r w:rsidRPr="00637976">
              <w:rPr>
                <w:rFonts w:ascii="仿宋" w:eastAsia="仿宋" w:hAnsi="仿宋" w:cs="宋体" w:hint="eastAsia"/>
                <w:color w:val="000000"/>
                <w:kern w:val="0"/>
                <w:sz w:val="24"/>
                <w:szCs w:val="24"/>
              </w:rPr>
              <w:t>、白圣杰</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202302065</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低温氢泄放特性研究</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王宏</w:t>
            </w:r>
            <w:r w:rsidRPr="00637976">
              <w:rPr>
                <w:rFonts w:ascii="仿宋" w:eastAsia="仿宋" w:hAnsi="仿宋" w:cs="宋体" w:hint="eastAsia"/>
                <w:color w:val="000000"/>
                <w:kern w:val="0"/>
                <w:sz w:val="24"/>
                <w:szCs w:val="24"/>
              </w:rPr>
              <w:t>、任鹏飞、陈旭东、杨晨</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202302075</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基于多传感器融合的无人小车运动控制研究</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张世新</w:t>
            </w:r>
            <w:r w:rsidRPr="00637976">
              <w:rPr>
                <w:rFonts w:ascii="仿宋" w:eastAsia="仿宋" w:hAnsi="仿宋" w:cs="宋体" w:hint="eastAsia"/>
                <w:color w:val="000000"/>
                <w:kern w:val="0"/>
                <w:sz w:val="24"/>
                <w:szCs w:val="24"/>
              </w:rPr>
              <w:t>、闫秋雨、马腾和、肖世晨、刘谨元</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202302086</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磁齿轮增速装置研究</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但淼助</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202302092</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品牌专业建设工程二期三批（工业工程）</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张辛研</w:t>
            </w:r>
            <w:r w:rsidRPr="00637976">
              <w:rPr>
                <w:rFonts w:ascii="仿宋" w:eastAsia="仿宋" w:hAnsi="仿宋" w:cs="宋体" w:hint="eastAsia"/>
                <w:color w:val="000000"/>
                <w:kern w:val="0"/>
                <w:sz w:val="24"/>
                <w:szCs w:val="24"/>
              </w:rPr>
              <w:t>、柯顺庭</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202302097</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智能道路划线移动机器人的设计与研究</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曹庆祥</w:t>
            </w:r>
            <w:r w:rsidRPr="00637976">
              <w:rPr>
                <w:rFonts w:ascii="仿宋" w:eastAsia="仿宋" w:hAnsi="仿宋" w:cs="宋体" w:hint="eastAsia"/>
                <w:color w:val="000000"/>
                <w:kern w:val="0"/>
                <w:sz w:val="24"/>
                <w:szCs w:val="24"/>
              </w:rPr>
              <w:t>、蔡恒榮、胡煜韬、孙志远</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202302102</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自动弹射式网球发射机</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赵浩然</w:t>
            </w:r>
            <w:r w:rsidRPr="00637976">
              <w:rPr>
                <w:rFonts w:ascii="仿宋" w:eastAsia="仿宋" w:hAnsi="仿宋" w:cs="宋体" w:hint="eastAsia"/>
                <w:color w:val="000000"/>
                <w:kern w:val="0"/>
                <w:sz w:val="24"/>
                <w:szCs w:val="24"/>
              </w:rPr>
              <w:t>、闵臻禹</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202302107</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薄膜材料电磁参数测试夹具试制</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谭王斌</w:t>
            </w:r>
            <w:r w:rsidRPr="00637976">
              <w:rPr>
                <w:rFonts w:ascii="仿宋" w:eastAsia="仿宋" w:hAnsi="仿宋" w:cs="宋体" w:hint="eastAsia"/>
                <w:color w:val="000000"/>
                <w:kern w:val="0"/>
                <w:sz w:val="24"/>
                <w:szCs w:val="24"/>
              </w:rPr>
              <w:t>、李金峰、陈哲宇、周鸿华</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r w:rsidR="00637976" w:rsidRPr="008933DC" w:rsidTr="00637976">
        <w:trPr>
          <w:trHeight w:val="397"/>
          <w:jc w:val="center"/>
        </w:trPr>
        <w:tc>
          <w:tcPr>
            <w:tcW w:w="700" w:type="dxa"/>
            <w:shd w:val="clear" w:color="auto" w:fill="auto"/>
            <w:noWrap/>
            <w:vAlign w:val="center"/>
          </w:tcPr>
          <w:p w:rsidR="00637976" w:rsidRPr="008933DC" w:rsidRDefault="00637976" w:rsidP="00637976">
            <w:pPr>
              <w:pStyle w:val="a3"/>
              <w:widowControl/>
              <w:numPr>
                <w:ilvl w:val="0"/>
                <w:numId w:val="9"/>
              </w:numPr>
              <w:ind w:firstLineChars="0"/>
              <w:jc w:val="right"/>
              <w:rPr>
                <w:rFonts w:ascii="仿宋" w:eastAsia="仿宋" w:hAnsi="仿宋" w:cs="宋体"/>
                <w:kern w:val="0"/>
                <w:sz w:val="24"/>
                <w:szCs w:val="24"/>
              </w:rPr>
            </w:pPr>
          </w:p>
        </w:tc>
        <w:tc>
          <w:tcPr>
            <w:tcW w:w="1374"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202302012</w:t>
            </w:r>
          </w:p>
        </w:tc>
        <w:tc>
          <w:tcPr>
            <w:tcW w:w="6488" w:type="dxa"/>
            <w:shd w:val="clear" w:color="auto" w:fill="auto"/>
            <w:noWrap/>
            <w:vAlign w:val="center"/>
          </w:tcPr>
          <w:p w:rsidR="00637976" w:rsidRPr="00637976" w:rsidRDefault="00637976" w:rsidP="00637976">
            <w:pPr>
              <w:widowControl/>
              <w:jc w:val="center"/>
              <w:rPr>
                <w:rFonts w:ascii="仿宋" w:eastAsia="仿宋" w:hAnsi="仿宋" w:cs="宋体" w:hint="eastAsia"/>
                <w:color w:val="000000"/>
                <w:kern w:val="0"/>
                <w:sz w:val="24"/>
                <w:szCs w:val="24"/>
              </w:rPr>
            </w:pPr>
            <w:r w:rsidRPr="00637976">
              <w:rPr>
                <w:rFonts w:ascii="仿宋" w:eastAsia="仿宋" w:hAnsi="仿宋" w:cs="宋体" w:hint="eastAsia"/>
                <w:color w:val="000000"/>
                <w:kern w:val="0"/>
                <w:sz w:val="24"/>
                <w:szCs w:val="24"/>
              </w:rPr>
              <w:t>高效率2.45G固态微波源的设计开发</w:t>
            </w:r>
          </w:p>
        </w:tc>
        <w:tc>
          <w:tcPr>
            <w:tcW w:w="4983" w:type="dxa"/>
            <w:shd w:val="clear" w:color="auto" w:fill="auto"/>
            <w:noWrap/>
            <w:vAlign w:val="center"/>
          </w:tcPr>
          <w:p w:rsidR="00637976" w:rsidRPr="00637976" w:rsidRDefault="00637976" w:rsidP="00637976">
            <w:pPr>
              <w:widowControl/>
              <w:jc w:val="center"/>
              <w:rPr>
                <w:rFonts w:ascii="仿宋" w:eastAsia="仿宋" w:hAnsi="仿宋" w:cs="宋体" w:hint="eastAsia"/>
                <w:color w:val="FF0000"/>
                <w:kern w:val="0"/>
                <w:sz w:val="24"/>
                <w:szCs w:val="24"/>
              </w:rPr>
            </w:pPr>
            <w:r w:rsidRPr="00637976">
              <w:rPr>
                <w:rFonts w:ascii="仿宋" w:eastAsia="仿宋" w:hAnsi="仿宋" w:cs="宋体" w:hint="eastAsia"/>
                <w:color w:val="FF0000"/>
                <w:kern w:val="0"/>
                <w:sz w:val="24"/>
                <w:szCs w:val="24"/>
              </w:rPr>
              <w:t>陈晟捷</w:t>
            </w:r>
            <w:r w:rsidRPr="00637976">
              <w:rPr>
                <w:rFonts w:ascii="仿宋" w:eastAsia="仿宋" w:hAnsi="仿宋" w:cs="宋体" w:hint="eastAsia"/>
                <w:color w:val="000000"/>
                <w:kern w:val="0"/>
                <w:sz w:val="24"/>
                <w:szCs w:val="24"/>
              </w:rPr>
              <w:t>、张馨月</w:t>
            </w:r>
          </w:p>
        </w:tc>
        <w:tc>
          <w:tcPr>
            <w:tcW w:w="1254" w:type="dxa"/>
            <w:vAlign w:val="center"/>
          </w:tcPr>
          <w:p w:rsidR="00637976" w:rsidRPr="008933DC" w:rsidRDefault="00637976" w:rsidP="00637976">
            <w:pPr>
              <w:widowControl/>
              <w:jc w:val="center"/>
              <w:rPr>
                <w:rFonts w:ascii="仿宋" w:eastAsia="仿宋" w:hAnsi="仿宋" w:cs="宋体"/>
                <w:kern w:val="0"/>
                <w:sz w:val="24"/>
                <w:szCs w:val="24"/>
              </w:rPr>
            </w:pPr>
          </w:p>
        </w:tc>
      </w:tr>
    </w:tbl>
    <w:p w:rsidR="005773A3" w:rsidRPr="000B4125" w:rsidRDefault="005773A3" w:rsidP="008F25D0">
      <w:pPr>
        <w:jc w:val="left"/>
      </w:pPr>
      <w:r w:rsidRPr="008933DC">
        <w:rPr>
          <w:rFonts w:ascii="仿宋" w:eastAsia="仿宋" w:hAnsi="仿宋" w:hint="eastAsia"/>
          <w:sz w:val="28"/>
          <w:szCs w:val="28"/>
        </w:rPr>
        <w:t>验收</w:t>
      </w:r>
      <w:r w:rsidRPr="008933DC">
        <w:rPr>
          <w:rFonts w:ascii="仿宋" w:eastAsia="仿宋" w:hAnsi="仿宋"/>
          <w:sz w:val="28"/>
          <w:szCs w:val="28"/>
        </w:rPr>
        <w:t>组</w:t>
      </w:r>
      <w:r w:rsidRPr="008933DC">
        <w:rPr>
          <w:rFonts w:ascii="仿宋" w:eastAsia="仿宋" w:hAnsi="仿宋" w:hint="eastAsia"/>
          <w:sz w:val="28"/>
          <w:szCs w:val="28"/>
        </w:rPr>
        <w:t>评委</w:t>
      </w:r>
      <w:r w:rsidRPr="008933DC">
        <w:rPr>
          <w:rFonts w:ascii="仿宋" w:eastAsia="仿宋" w:hAnsi="仿宋"/>
          <w:sz w:val="28"/>
          <w:szCs w:val="28"/>
        </w:rPr>
        <w:t>签字：</w:t>
      </w:r>
      <w:r w:rsidR="008F25D0">
        <w:rPr>
          <w:rFonts w:ascii="仿宋" w:eastAsia="仿宋" w:hAnsi="仿宋" w:hint="eastAsia"/>
          <w:sz w:val="28"/>
          <w:szCs w:val="28"/>
        </w:rPr>
        <w:t xml:space="preserve">                                                                    </w:t>
      </w:r>
      <w:r w:rsidR="00C83B3D" w:rsidRPr="00B417BF">
        <w:rPr>
          <w:rFonts w:ascii="仿宋" w:eastAsia="仿宋" w:hAnsi="仿宋" w:hint="eastAsia"/>
          <w:sz w:val="24"/>
          <w:szCs w:val="24"/>
        </w:rPr>
        <w:t>202</w:t>
      </w:r>
      <w:r w:rsidR="00C83B3D" w:rsidRPr="00B417BF">
        <w:rPr>
          <w:rFonts w:ascii="仿宋" w:eastAsia="仿宋" w:hAnsi="仿宋"/>
          <w:sz w:val="24"/>
          <w:szCs w:val="24"/>
        </w:rPr>
        <w:t>3</w:t>
      </w:r>
      <w:r w:rsidR="00C83B3D" w:rsidRPr="00B417BF">
        <w:rPr>
          <w:rFonts w:ascii="仿宋" w:eastAsia="仿宋" w:hAnsi="仿宋" w:hint="eastAsia"/>
          <w:sz w:val="24"/>
          <w:szCs w:val="24"/>
        </w:rPr>
        <w:t>年1</w:t>
      </w:r>
      <w:r w:rsidR="00C83B3D" w:rsidRPr="00B417BF">
        <w:rPr>
          <w:rFonts w:ascii="仿宋" w:eastAsia="仿宋" w:hAnsi="仿宋"/>
          <w:sz w:val="24"/>
          <w:szCs w:val="24"/>
        </w:rPr>
        <w:t>0</w:t>
      </w:r>
      <w:r w:rsidR="00C83B3D" w:rsidRPr="00B417BF">
        <w:rPr>
          <w:rFonts w:ascii="仿宋" w:eastAsia="仿宋" w:hAnsi="仿宋" w:hint="eastAsia"/>
          <w:sz w:val="24"/>
          <w:szCs w:val="24"/>
        </w:rPr>
        <w:t>月</w:t>
      </w:r>
      <w:r w:rsidR="00C83B3D" w:rsidRPr="00B417BF">
        <w:rPr>
          <w:rFonts w:ascii="仿宋" w:eastAsia="仿宋" w:hAnsi="仿宋"/>
          <w:sz w:val="24"/>
          <w:szCs w:val="24"/>
        </w:rPr>
        <w:t>25</w:t>
      </w:r>
      <w:r w:rsidR="00C83B3D" w:rsidRPr="00B417BF">
        <w:rPr>
          <w:rFonts w:ascii="仿宋" w:eastAsia="仿宋" w:hAnsi="仿宋" w:hint="eastAsia"/>
          <w:sz w:val="24"/>
          <w:szCs w:val="24"/>
        </w:rPr>
        <w:t>日星期三</w:t>
      </w:r>
    </w:p>
    <w:sectPr w:rsidR="005773A3" w:rsidRPr="000B4125" w:rsidSect="008F25D0">
      <w:pgSz w:w="16839" w:h="11907" w:orient="landscape" w:code="9"/>
      <w:pgMar w:top="567" w:right="1077" w:bottom="567"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AF2" w:rsidRDefault="00D95AF2" w:rsidP="008D7CFC">
      <w:r>
        <w:separator/>
      </w:r>
    </w:p>
  </w:endnote>
  <w:endnote w:type="continuationSeparator" w:id="0">
    <w:p w:rsidR="00D95AF2" w:rsidRDefault="00D95AF2" w:rsidP="008D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AF2" w:rsidRDefault="00D95AF2" w:rsidP="008D7CFC">
      <w:r>
        <w:separator/>
      </w:r>
    </w:p>
  </w:footnote>
  <w:footnote w:type="continuationSeparator" w:id="0">
    <w:p w:rsidR="00D95AF2" w:rsidRDefault="00D95AF2" w:rsidP="008D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20B0A"/>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6E570F"/>
    <w:multiLevelType w:val="hybridMultilevel"/>
    <w:tmpl w:val="365237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758FC"/>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6062B2"/>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537FC7"/>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30590E"/>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D33335"/>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84362C"/>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5D3159D"/>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 w:numId="6">
    <w:abstractNumId w:val="7"/>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C3B"/>
    <w:rsid w:val="00006018"/>
    <w:rsid w:val="000334F1"/>
    <w:rsid w:val="00052FB5"/>
    <w:rsid w:val="00056C32"/>
    <w:rsid w:val="000631C2"/>
    <w:rsid w:val="00074AA9"/>
    <w:rsid w:val="000941B7"/>
    <w:rsid w:val="000B4125"/>
    <w:rsid w:val="000B6034"/>
    <w:rsid w:val="001258B2"/>
    <w:rsid w:val="00197E14"/>
    <w:rsid w:val="001A4F34"/>
    <w:rsid w:val="001E5881"/>
    <w:rsid w:val="001F03F7"/>
    <w:rsid w:val="00223DEB"/>
    <w:rsid w:val="002534C0"/>
    <w:rsid w:val="00255AB4"/>
    <w:rsid w:val="00261D7B"/>
    <w:rsid w:val="002659E3"/>
    <w:rsid w:val="0028346E"/>
    <w:rsid w:val="00284995"/>
    <w:rsid w:val="00285F0D"/>
    <w:rsid w:val="002A0CFC"/>
    <w:rsid w:val="002C74DA"/>
    <w:rsid w:val="002D1083"/>
    <w:rsid w:val="002D2475"/>
    <w:rsid w:val="002D7F26"/>
    <w:rsid w:val="002F0836"/>
    <w:rsid w:val="002F139A"/>
    <w:rsid w:val="003132D5"/>
    <w:rsid w:val="00324301"/>
    <w:rsid w:val="003263B9"/>
    <w:rsid w:val="00366A86"/>
    <w:rsid w:val="003A3BDA"/>
    <w:rsid w:val="003A6C3B"/>
    <w:rsid w:val="003C1DD1"/>
    <w:rsid w:val="003D4049"/>
    <w:rsid w:val="003F5117"/>
    <w:rsid w:val="003F5BDB"/>
    <w:rsid w:val="00402BA4"/>
    <w:rsid w:val="0041066F"/>
    <w:rsid w:val="004206C3"/>
    <w:rsid w:val="00467BA9"/>
    <w:rsid w:val="004818FA"/>
    <w:rsid w:val="00492F89"/>
    <w:rsid w:val="004A2B72"/>
    <w:rsid w:val="0050241E"/>
    <w:rsid w:val="005213AC"/>
    <w:rsid w:val="00556E35"/>
    <w:rsid w:val="005773A3"/>
    <w:rsid w:val="00585058"/>
    <w:rsid w:val="00587E29"/>
    <w:rsid w:val="005B1747"/>
    <w:rsid w:val="005B4A9A"/>
    <w:rsid w:val="005F4856"/>
    <w:rsid w:val="006128B5"/>
    <w:rsid w:val="00637976"/>
    <w:rsid w:val="00637F73"/>
    <w:rsid w:val="00640F2C"/>
    <w:rsid w:val="006530BF"/>
    <w:rsid w:val="006533B9"/>
    <w:rsid w:val="00671D63"/>
    <w:rsid w:val="006772FA"/>
    <w:rsid w:val="0069050A"/>
    <w:rsid w:val="006A56C7"/>
    <w:rsid w:val="006A68AD"/>
    <w:rsid w:val="006F56DD"/>
    <w:rsid w:val="00715AE7"/>
    <w:rsid w:val="00726689"/>
    <w:rsid w:val="00730C75"/>
    <w:rsid w:val="0074704C"/>
    <w:rsid w:val="007618CB"/>
    <w:rsid w:val="00787786"/>
    <w:rsid w:val="007C5764"/>
    <w:rsid w:val="007F1EBF"/>
    <w:rsid w:val="00802E45"/>
    <w:rsid w:val="0080675E"/>
    <w:rsid w:val="008153D4"/>
    <w:rsid w:val="00840060"/>
    <w:rsid w:val="008450B9"/>
    <w:rsid w:val="00852DF5"/>
    <w:rsid w:val="00867BCD"/>
    <w:rsid w:val="0087043D"/>
    <w:rsid w:val="008714FC"/>
    <w:rsid w:val="00883897"/>
    <w:rsid w:val="008933DC"/>
    <w:rsid w:val="008A286E"/>
    <w:rsid w:val="008D7CFC"/>
    <w:rsid w:val="008E3B2A"/>
    <w:rsid w:val="008F25D0"/>
    <w:rsid w:val="008F376F"/>
    <w:rsid w:val="00901AB4"/>
    <w:rsid w:val="009110FE"/>
    <w:rsid w:val="00917363"/>
    <w:rsid w:val="0095004A"/>
    <w:rsid w:val="0095077E"/>
    <w:rsid w:val="00964375"/>
    <w:rsid w:val="00991B4E"/>
    <w:rsid w:val="00991C4C"/>
    <w:rsid w:val="0099297B"/>
    <w:rsid w:val="009A150D"/>
    <w:rsid w:val="009D15A7"/>
    <w:rsid w:val="009F211D"/>
    <w:rsid w:val="00A2447B"/>
    <w:rsid w:val="00A924E9"/>
    <w:rsid w:val="00AB097E"/>
    <w:rsid w:val="00AD1C75"/>
    <w:rsid w:val="00AD354B"/>
    <w:rsid w:val="00AE51B2"/>
    <w:rsid w:val="00AF5514"/>
    <w:rsid w:val="00B120AD"/>
    <w:rsid w:val="00B15DFE"/>
    <w:rsid w:val="00B417BF"/>
    <w:rsid w:val="00B5449C"/>
    <w:rsid w:val="00B71070"/>
    <w:rsid w:val="00B726F7"/>
    <w:rsid w:val="00B90573"/>
    <w:rsid w:val="00BD3946"/>
    <w:rsid w:val="00BD44B2"/>
    <w:rsid w:val="00BD613E"/>
    <w:rsid w:val="00BD776E"/>
    <w:rsid w:val="00C15925"/>
    <w:rsid w:val="00C42F11"/>
    <w:rsid w:val="00C46780"/>
    <w:rsid w:val="00C801FD"/>
    <w:rsid w:val="00C83B3D"/>
    <w:rsid w:val="00C86140"/>
    <w:rsid w:val="00CC1B9C"/>
    <w:rsid w:val="00CD2049"/>
    <w:rsid w:val="00CF7A01"/>
    <w:rsid w:val="00D30AD2"/>
    <w:rsid w:val="00D428AC"/>
    <w:rsid w:val="00D4401E"/>
    <w:rsid w:val="00D5133F"/>
    <w:rsid w:val="00D644DE"/>
    <w:rsid w:val="00D70113"/>
    <w:rsid w:val="00D722C2"/>
    <w:rsid w:val="00D77C20"/>
    <w:rsid w:val="00D8412C"/>
    <w:rsid w:val="00D95AF2"/>
    <w:rsid w:val="00DB51F6"/>
    <w:rsid w:val="00DD07EF"/>
    <w:rsid w:val="00DF3FE6"/>
    <w:rsid w:val="00E058D9"/>
    <w:rsid w:val="00E32424"/>
    <w:rsid w:val="00E602DA"/>
    <w:rsid w:val="00E826D7"/>
    <w:rsid w:val="00E84C0E"/>
    <w:rsid w:val="00E85A6F"/>
    <w:rsid w:val="00E95BD0"/>
    <w:rsid w:val="00E9780A"/>
    <w:rsid w:val="00EB484C"/>
    <w:rsid w:val="00EE27A9"/>
    <w:rsid w:val="00EE38F3"/>
    <w:rsid w:val="00F2036A"/>
    <w:rsid w:val="00F4298F"/>
    <w:rsid w:val="00F45C8D"/>
    <w:rsid w:val="00F50126"/>
    <w:rsid w:val="00F50A01"/>
    <w:rsid w:val="00F63DBD"/>
    <w:rsid w:val="00F6696D"/>
    <w:rsid w:val="00F671AF"/>
    <w:rsid w:val="00F96F1F"/>
    <w:rsid w:val="00FA2428"/>
    <w:rsid w:val="00FC295D"/>
    <w:rsid w:val="00FE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ED4B27-47A5-4A97-BFE5-AF8F33DF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C3B"/>
    <w:pPr>
      <w:ind w:firstLineChars="200" w:firstLine="420"/>
    </w:pPr>
  </w:style>
  <w:style w:type="character" w:styleId="a4">
    <w:name w:val="Hyperlink"/>
    <w:basedOn w:val="a0"/>
    <w:uiPriority w:val="99"/>
    <w:semiHidden/>
    <w:unhideWhenUsed/>
    <w:rsid w:val="003A6C3B"/>
    <w:rPr>
      <w:rFonts w:ascii="ˎ̥" w:hAnsi="ˎ̥" w:hint="default"/>
      <w:strike w:val="0"/>
      <w:dstrike w:val="0"/>
      <w:color w:val="000000"/>
      <w:sz w:val="18"/>
      <w:szCs w:val="18"/>
      <w:u w:val="none"/>
      <w:effect w:val="none"/>
    </w:rPr>
  </w:style>
  <w:style w:type="paragraph" w:styleId="a5">
    <w:name w:val="header"/>
    <w:basedOn w:val="a"/>
    <w:link w:val="Char"/>
    <w:uiPriority w:val="99"/>
    <w:unhideWhenUsed/>
    <w:rsid w:val="008D7C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D7CFC"/>
    <w:rPr>
      <w:sz w:val="18"/>
      <w:szCs w:val="18"/>
    </w:rPr>
  </w:style>
  <w:style w:type="paragraph" w:styleId="a6">
    <w:name w:val="footer"/>
    <w:basedOn w:val="a"/>
    <w:link w:val="Char0"/>
    <w:uiPriority w:val="99"/>
    <w:unhideWhenUsed/>
    <w:rsid w:val="008D7CFC"/>
    <w:pPr>
      <w:tabs>
        <w:tab w:val="center" w:pos="4153"/>
        <w:tab w:val="right" w:pos="8306"/>
      </w:tabs>
      <w:snapToGrid w:val="0"/>
      <w:jc w:val="left"/>
    </w:pPr>
    <w:rPr>
      <w:sz w:val="18"/>
      <w:szCs w:val="18"/>
    </w:rPr>
  </w:style>
  <w:style w:type="character" w:customStyle="1" w:styleId="Char0">
    <w:name w:val="页脚 Char"/>
    <w:basedOn w:val="a0"/>
    <w:link w:val="a6"/>
    <w:uiPriority w:val="99"/>
    <w:rsid w:val="008D7CFC"/>
    <w:rPr>
      <w:sz w:val="18"/>
      <w:szCs w:val="18"/>
    </w:rPr>
  </w:style>
  <w:style w:type="paragraph" w:styleId="a7">
    <w:name w:val="Balloon Text"/>
    <w:basedOn w:val="a"/>
    <w:link w:val="Char1"/>
    <w:uiPriority w:val="99"/>
    <w:semiHidden/>
    <w:unhideWhenUsed/>
    <w:rsid w:val="00052FB5"/>
    <w:rPr>
      <w:sz w:val="18"/>
      <w:szCs w:val="18"/>
    </w:rPr>
  </w:style>
  <w:style w:type="character" w:customStyle="1" w:styleId="Char1">
    <w:name w:val="批注框文本 Char"/>
    <w:basedOn w:val="a0"/>
    <w:link w:val="a7"/>
    <w:uiPriority w:val="99"/>
    <w:semiHidden/>
    <w:rsid w:val="00052FB5"/>
    <w:rPr>
      <w:sz w:val="18"/>
      <w:szCs w:val="18"/>
    </w:rPr>
  </w:style>
  <w:style w:type="paragraph" w:styleId="a8">
    <w:name w:val="Date"/>
    <w:basedOn w:val="a"/>
    <w:next w:val="a"/>
    <w:link w:val="Char2"/>
    <w:uiPriority w:val="99"/>
    <w:semiHidden/>
    <w:unhideWhenUsed/>
    <w:rsid w:val="0028346E"/>
    <w:pPr>
      <w:ind w:leftChars="2500" w:left="100"/>
    </w:pPr>
  </w:style>
  <w:style w:type="character" w:customStyle="1" w:styleId="Char2">
    <w:name w:val="日期 Char"/>
    <w:basedOn w:val="a0"/>
    <w:link w:val="a8"/>
    <w:uiPriority w:val="99"/>
    <w:semiHidden/>
    <w:rsid w:val="0028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39">
      <w:bodyDiv w:val="1"/>
      <w:marLeft w:val="0"/>
      <w:marRight w:val="0"/>
      <w:marTop w:val="0"/>
      <w:marBottom w:val="0"/>
      <w:divBdr>
        <w:top w:val="none" w:sz="0" w:space="0" w:color="auto"/>
        <w:left w:val="none" w:sz="0" w:space="0" w:color="auto"/>
        <w:bottom w:val="none" w:sz="0" w:space="0" w:color="auto"/>
        <w:right w:val="none" w:sz="0" w:space="0" w:color="auto"/>
      </w:divBdr>
    </w:div>
    <w:div w:id="108739856">
      <w:bodyDiv w:val="1"/>
      <w:marLeft w:val="0"/>
      <w:marRight w:val="0"/>
      <w:marTop w:val="0"/>
      <w:marBottom w:val="0"/>
      <w:divBdr>
        <w:top w:val="none" w:sz="0" w:space="0" w:color="auto"/>
        <w:left w:val="none" w:sz="0" w:space="0" w:color="auto"/>
        <w:bottom w:val="none" w:sz="0" w:space="0" w:color="auto"/>
        <w:right w:val="none" w:sz="0" w:space="0" w:color="auto"/>
      </w:divBdr>
    </w:div>
    <w:div w:id="129789611">
      <w:bodyDiv w:val="1"/>
      <w:marLeft w:val="0"/>
      <w:marRight w:val="0"/>
      <w:marTop w:val="0"/>
      <w:marBottom w:val="0"/>
      <w:divBdr>
        <w:top w:val="none" w:sz="0" w:space="0" w:color="auto"/>
        <w:left w:val="none" w:sz="0" w:space="0" w:color="auto"/>
        <w:bottom w:val="none" w:sz="0" w:space="0" w:color="auto"/>
        <w:right w:val="none" w:sz="0" w:space="0" w:color="auto"/>
      </w:divBdr>
    </w:div>
    <w:div w:id="247542174">
      <w:bodyDiv w:val="1"/>
      <w:marLeft w:val="0"/>
      <w:marRight w:val="0"/>
      <w:marTop w:val="0"/>
      <w:marBottom w:val="0"/>
      <w:divBdr>
        <w:top w:val="none" w:sz="0" w:space="0" w:color="auto"/>
        <w:left w:val="none" w:sz="0" w:space="0" w:color="auto"/>
        <w:bottom w:val="none" w:sz="0" w:space="0" w:color="auto"/>
        <w:right w:val="none" w:sz="0" w:space="0" w:color="auto"/>
      </w:divBdr>
    </w:div>
    <w:div w:id="326136293">
      <w:bodyDiv w:val="1"/>
      <w:marLeft w:val="0"/>
      <w:marRight w:val="0"/>
      <w:marTop w:val="0"/>
      <w:marBottom w:val="0"/>
      <w:divBdr>
        <w:top w:val="none" w:sz="0" w:space="0" w:color="auto"/>
        <w:left w:val="none" w:sz="0" w:space="0" w:color="auto"/>
        <w:bottom w:val="none" w:sz="0" w:space="0" w:color="auto"/>
        <w:right w:val="none" w:sz="0" w:space="0" w:color="auto"/>
      </w:divBdr>
    </w:div>
    <w:div w:id="394427672">
      <w:bodyDiv w:val="1"/>
      <w:marLeft w:val="0"/>
      <w:marRight w:val="0"/>
      <w:marTop w:val="0"/>
      <w:marBottom w:val="0"/>
      <w:divBdr>
        <w:top w:val="none" w:sz="0" w:space="0" w:color="auto"/>
        <w:left w:val="none" w:sz="0" w:space="0" w:color="auto"/>
        <w:bottom w:val="none" w:sz="0" w:space="0" w:color="auto"/>
        <w:right w:val="none" w:sz="0" w:space="0" w:color="auto"/>
      </w:divBdr>
    </w:div>
    <w:div w:id="480001937">
      <w:bodyDiv w:val="1"/>
      <w:marLeft w:val="0"/>
      <w:marRight w:val="0"/>
      <w:marTop w:val="0"/>
      <w:marBottom w:val="0"/>
      <w:divBdr>
        <w:top w:val="none" w:sz="0" w:space="0" w:color="auto"/>
        <w:left w:val="none" w:sz="0" w:space="0" w:color="auto"/>
        <w:bottom w:val="none" w:sz="0" w:space="0" w:color="auto"/>
        <w:right w:val="none" w:sz="0" w:space="0" w:color="auto"/>
      </w:divBdr>
    </w:div>
    <w:div w:id="500701489">
      <w:bodyDiv w:val="1"/>
      <w:marLeft w:val="0"/>
      <w:marRight w:val="0"/>
      <w:marTop w:val="0"/>
      <w:marBottom w:val="0"/>
      <w:divBdr>
        <w:top w:val="none" w:sz="0" w:space="0" w:color="auto"/>
        <w:left w:val="none" w:sz="0" w:space="0" w:color="auto"/>
        <w:bottom w:val="none" w:sz="0" w:space="0" w:color="auto"/>
        <w:right w:val="none" w:sz="0" w:space="0" w:color="auto"/>
      </w:divBdr>
    </w:div>
    <w:div w:id="500896005">
      <w:bodyDiv w:val="1"/>
      <w:marLeft w:val="0"/>
      <w:marRight w:val="0"/>
      <w:marTop w:val="0"/>
      <w:marBottom w:val="0"/>
      <w:divBdr>
        <w:top w:val="none" w:sz="0" w:space="0" w:color="auto"/>
        <w:left w:val="none" w:sz="0" w:space="0" w:color="auto"/>
        <w:bottom w:val="none" w:sz="0" w:space="0" w:color="auto"/>
        <w:right w:val="none" w:sz="0" w:space="0" w:color="auto"/>
      </w:divBdr>
    </w:div>
    <w:div w:id="538788115">
      <w:bodyDiv w:val="1"/>
      <w:marLeft w:val="0"/>
      <w:marRight w:val="0"/>
      <w:marTop w:val="0"/>
      <w:marBottom w:val="0"/>
      <w:divBdr>
        <w:top w:val="none" w:sz="0" w:space="0" w:color="auto"/>
        <w:left w:val="none" w:sz="0" w:space="0" w:color="auto"/>
        <w:bottom w:val="none" w:sz="0" w:space="0" w:color="auto"/>
        <w:right w:val="none" w:sz="0" w:space="0" w:color="auto"/>
      </w:divBdr>
    </w:div>
    <w:div w:id="703675858">
      <w:bodyDiv w:val="1"/>
      <w:marLeft w:val="0"/>
      <w:marRight w:val="0"/>
      <w:marTop w:val="0"/>
      <w:marBottom w:val="0"/>
      <w:divBdr>
        <w:top w:val="none" w:sz="0" w:space="0" w:color="auto"/>
        <w:left w:val="none" w:sz="0" w:space="0" w:color="auto"/>
        <w:bottom w:val="none" w:sz="0" w:space="0" w:color="auto"/>
        <w:right w:val="none" w:sz="0" w:space="0" w:color="auto"/>
      </w:divBdr>
    </w:div>
    <w:div w:id="812334957">
      <w:bodyDiv w:val="1"/>
      <w:marLeft w:val="0"/>
      <w:marRight w:val="0"/>
      <w:marTop w:val="0"/>
      <w:marBottom w:val="0"/>
      <w:divBdr>
        <w:top w:val="none" w:sz="0" w:space="0" w:color="auto"/>
        <w:left w:val="none" w:sz="0" w:space="0" w:color="auto"/>
        <w:bottom w:val="none" w:sz="0" w:space="0" w:color="auto"/>
        <w:right w:val="none" w:sz="0" w:space="0" w:color="auto"/>
      </w:divBdr>
    </w:div>
    <w:div w:id="900678655">
      <w:bodyDiv w:val="1"/>
      <w:marLeft w:val="0"/>
      <w:marRight w:val="0"/>
      <w:marTop w:val="0"/>
      <w:marBottom w:val="0"/>
      <w:divBdr>
        <w:top w:val="none" w:sz="0" w:space="0" w:color="auto"/>
        <w:left w:val="none" w:sz="0" w:space="0" w:color="auto"/>
        <w:bottom w:val="none" w:sz="0" w:space="0" w:color="auto"/>
        <w:right w:val="none" w:sz="0" w:space="0" w:color="auto"/>
      </w:divBdr>
    </w:div>
    <w:div w:id="946935464">
      <w:bodyDiv w:val="1"/>
      <w:marLeft w:val="0"/>
      <w:marRight w:val="0"/>
      <w:marTop w:val="0"/>
      <w:marBottom w:val="0"/>
      <w:divBdr>
        <w:top w:val="none" w:sz="0" w:space="0" w:color="auto"/>
        <w:left w:val="none" w:sz="0" w:space="0" w:color="auto"/>
        <w:bottom w:val="none" w:sz="0" w:space="0" w:color="auto"/>
        <w:right w:val="none" w:sz="0" w:space="0" w:color="auto"/>
      </w:divBdr>
    </w:div>
    <w:div w:id="977955949">
      <w:bodyDiv w:val="1"/>
      <w:marLeft w:val="0"/>
      <w:marRight w:val="0"/>
      <w:marTop w:val="0"/>
      <w:marBottom w:val="0"/>
      <w:divBdr>
        <w:top w:val="none" w:sz="0" w:space="0" w:color="auto"/>
        <w:left w:val="none" w:sz="0" w:space="0" w:color="auto"/>
        <w:bottom w:val="none" w:sz="0" w:space="0" w:color="auto"/>
        <w:right w:val="none" w:sz="0" w:space="0" w:color="auto"/>
      </w:divBdr>
    </w:div>
    <w:div w:id="988827016">
      <w:bodyDiv w:val="1"/>
      <w:marLeft w:val="0"/>
      <w:marRight w:val="0"/>
      <w:marTop w:val="0"/>
      <w:marBottom w:val="0"/>
      <w:divBdr>
        <w:top w:val="none" w:sz="0" w:space="0" w:color="auto"/>
        <w:left w:val="none" w:sz="0" w:space="0" w:color="auto"/>
        <w:bottom w:val="none" w:sz="0" w:space="0" w:color="auto"/>
        <w:right w:val="none" w:sz="0" w:space="0" w:color="auto"/>
      </w:divBdr>
    </w:div>
    <w:div w:id="1064109594">
      <w:bodyDiv w:val="1"/>
      <w:marLeft w:val="0"/>
      <w:marRight w:val="0"/>
      <w:marTop w:val="0"/>
      <w:marBottom w:val="0"/>
      <w:divBdr>
        <w:top w:val="none" w:sz="0" w:space="0" w:color="auto"/>
        <w:left w:val="none" w:sz="0" w:space="0" w:color="auto"/>
        <w:bottom w:val="none" w:sz="0" w:space="0" w:color="auto"/>
        <w:right w:val="none" w:sz="0" w:space="0" w:color="auto"/>
      </w:divBdr>
    </w:div>
    <w:div w:id="1127162042">
      <w:bodyDiv w:val="1"/>
      <w:marLeft w:val="0"/>
      <w:marRight w:val="0"/>
      <w:marTop w:val="0"/>
      <w:marBottom w:val="0"/>
      <w:divBdr>
        <w:top w:val="none" w:sz="0" w:space="0" w:color="auto"/>
        <w:left w:val="none" w:sz="0" w:space="0" w:color="auto"/>
        <w:bottom w:val="none" w:sz="0" w:space="0" w:color="auto"/>
        <w:right w:val="none" w:sz="0" w:space="0" w:color="auto"/>
      </w:divBdr>
    </w:div>
    <w:div w:id="1209806326">
      <w:bodyDiv w:val="1"/>
      <w:marLeft w:val="0"/>
      <w:marRight w:val="0"/>
      <w:marTop w:val="0"/>
      <w:marBottom w:val="0"/>
      <w:divBdr>
        <w:top w:val="none" w:sz="0" w:space="0" w:color="auto"/>
        <w:left w:val="none" w:sz="0" w:space="0" w:color="auto"/>
        <w:bottom w:val="none" w:sz="0" w:space="0" w:color="auto"/>
        <w:right w:val="none" w:sz="0" w:space="0" w:color="auto"/>
      </w:divBdr>
    </w:div>
    <w:div w:id="1354838729">
      <w:bodyDiv w:val="1"/>
      <w:marLeft w:val="0"/>
      <w:marRight w:val="0"/>
      <w:marTop w:val="0"/>
      <w:marBottom w:val="0"/>
      <w:divBdr>
        <w:top w:val="none" w:sz="0" w:space="0" w:color="auto"/>
        <w:left w:val="none" w:sz="0" w:space="0" w:color="auto"/>
        <w:bottom w:val="none" w:sz="0" w:space="0" w:color="auto"/>
        <w:right w:val="none" w:sz="0" w:space="0" w:color="auto"/>
      </w:divBdr>
    </w:div>
    <w:div w:id="1525242646">
      <w:bodyDiv w:val="1"/>
      <w:marLeft w:val="0"/>
      <w:marRight w:val="0"/>
      <w:marTop w:val="0"/>
      <w:marBottom w:val="0"/>
      <w:divBdr>
        <w:top w:val="none" w:sz="0" w:space="0" w:color="auto"/>
        <w:left w:val="none" w:sz="0" w:space="0" w:color="auto"/>
        <w:bottom w:val="none" w:sz="0" w:space="0" w:color="auto"/>
        <w:right w:val="none" w:sz="0" w:space="0" w:color="auto"/>
      </w:divBdr>
    </w:div>
    <w:div w:id="1605503801">
      <w:bodyDiv w:val="1"/>
      <w:marLeft w:val="0"/>
      <w:marRight w:val="0"/>
      <w:marTop w:val="0"/>
      <w:marBottom w:val="0"/>
      <w:divBdr>
        <w:top w:val="none" w:sz="0" w:space="0" w:color="auto"/>
        <w:left w:val="none" w:sz="0" w:space="0" w:color="auto"/>
        <w:bottom w:val="none" w:sz="0" w:space="0" w:color="auto"/>
        <w:right w:val="none" w:sz="0" w:space="0" w:color="auto"/>
      </w:divBdr>
    </w:div>
    <w:div w:id="1629553166">
      <w:bodyDiv w:val="1"/>
      <w:marLeft w:val="0"/>
      <w:marRight w:val="0"/>
      <w:marTop w:val="0"/>
      <w:marBottom w:val="0"/>
      <w:divBdr>
        <w:top w:val="none" w:sz="0" w:space="0" w:color="auto"/>
        <w:left w:val="none" w:sz="0" w:space="0" w:color="auto"/>
        <w:bottom w:val="none" w:sz="0" w:space="0" w:color="auto"/>
        <w:right w:val="none" w:sz="0" w:space="0" w:color="auto"/>
      </w:divBdr>
    </w:div>
    <w:div w:id="1649822302">
      <w:bodyDiv w:val="1"/>
      <w:marLeft w:val="0"/>
      <w:marRight w:val="0"/>
      <w:marTop w:val="0"/>
      <w:marBottom w:val="0"/>
      <w:divBdr>
        <w:top w:val="none" w:sz="0" w:space="0" w:color="auto"/>
        <w:left w:val="none" w:sz="0" w:space="0" w:color="auto"/>
        <w:bottom w:val="none" w:sz="0" w:space="0" w:color="auto"/>
        <w:right w:val="none" w:sz="0" w:space="0" w:color="auto"/>
      </w:divBdr>
    </w:div>
    <w:div w:id="1689259804">
      <w:bodyDiv w:val="1"/>
      <w:marLeft w:val="0"/>
      <w:marRight w:val="0"/>
      <w:marTop w:val="0"/>
      <w:marBottom w:val="0"/>
      <w:divBdr>
        <w:top w:val="none" w:sz="0" w:space="0" w:color="auto"/>
        <w:left w:val="none" w:sz="0" w:space="0" w:color="auto"/>
        <w:bottom w:val="none" w:sz="0" w:space="0" w:color="auto"/>
        <w:right w:val="none" w:sz="0" w:space="0" w:color="auto"/>
      </w:divBdr>
    </w:div>
    <w:div w:id="1741371197">
      <w:bodyDiv w:val="1"/>
      <w:marLeft w:val="0"/>
      <w:marRight w:val="0"/>
      <w:marTop w:val="0"/>
      <w:marBottom w:val="0"/>
      <w:divBdr>
        <w:top w:val="none" w:sz="0" w:space="0" w:color="auto"/>
        <w:left w:val="none" w:sz="0" w:space="0" w:color="auto"/>
        <w:bottom w:val="none" w:sz="0" w:space="0" w:color="auto"/>
        <w:right w:val="none" w:sz="0" w:space="0" w:color="auto"/>
      </w:divBdr>
    </w:div>
    <w:div w:id="1751537528">
      <w:bodyDiv w:val="1"/>
      <w:marLeft w:val="0"/>
      <w:marRight w:val="0"/>
      <w:marTop w:val="0"/>
      <w:marBottom w:val="0"/>
      <w:divBdr>
        <w:top w:val="none" w:sz="0" w:space="0" w:color="auto"/>
        <w:left w:val="none" w:sz="0" w:space="0" w:color="auto"/>
        <w:bottom w:val="none" w:sz="0" w:space="0" w:color="auto"/>
        <w:right w:val="none" w:sz="0" w:space="0" w:color="auto"/>
      </w:divBdr>
    </w:div>
    <w:div w:id="1858689350">
      <w:bodyDiv w:val="1"/>
      <w:marLeft w:val="0"/>
      <w:marRight w:val="0"/>
      <w:marTop w:val="0"/>
      <w:marBottom w:val="0"/>
      <w:divBdr>
        <w:top w:val="none" w:sz="0" w:space="0" w:color="auto"/>
        <w:left w:val="none" w:sz="0" w:space="0" w:color="auto"/>
        <w:bottom w:val="none" w:sz="0" w:space="0" w:color="auto"/>
        <w:right w:val="none" w:sz="0" w:space="0" w:color="auto"/>
      </w:divBdr>
    </w:div>
    <w:div w:id="2129736003">
      <w:bodyDiv w:val="1"/>
      <w:marLeft w:val="0"/>
      <w:marRight w:val="0"/>
      <w:marTop w:val="0"/>
      <w:marBottom w:val="0"/>
      <w:divBdr>
        <w:top w:val="none" w:sz="0" w:space="0" w:color="auto"/>
        <w:left w:val="none" w:sz="0" w:space="0" w:color="auto"/>
        <w:bottom w:val="none" w:sz="0" w:space="0" w:color="auto"/>
        <w:right w:val="none" w:sz="0" w:space="0" w:color="auto"/>
      </w:divBdr>
    </w:div>
    <w:div w:id="21383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asd</cp:lastModifiedBy>
  <cp:revision>6</cp:revision>
  <cp:lastPrinted>2023-10-25T03:57:00Z</cp:lastPrinted>
  <dcterms:created xsi:type="dcterms:W3CDTF">2023-10-25T03:34:00Z</dcterms:created>
  <dcterms:modified xsi:type="dcterms:W3CDTF">2023-10-25T03:58:00Z</dcterms:modified>
</cp:coreProperties>
</file>