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B72D" w14:textId="77777777" w:rsidR="00F76A40" w:rsidRDefault="00D66450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t>关于2023级硕士研究生学制年限</w:t>
      </w:r>
      <w:r>
        <w:rPr>
          <w:rFonts w:ascii="黑体" w:eastAsia="黑体" w:hAnsi="黑体" w:hint="eastAsia"/>
          <w:b/>
          <w:bCs/>
          <w:sz w:val="36"/>
          <w:szCs w:val="36"/>
        </w:rPr>
        <w:t>的提醒</w:t>
      </w:r>
      <w:r>
        <w:rPr>
          <w:rFonts w:ascii="黑体" w:eastAsia="黑体" w:hAnsi="黑体"/>
          <w:b/>
          <w:bCs/>
          <w:sz w:val="36"/>
          <w:szCs w:val="36"/>
        </w:rPr>
        <w:t>书</w:t>
      </w:r>
    </w:p>
    <w:p w14:paraId="7A4C70D3" w14:textId="77777777" w:rsidR="00F76A40" w:rsidRDefault="00F76A40">
      <w:pPr>
        <w:jc w:val="center"/>
        <w:rPr>
          <w:rFonts w:eastAsiaTheme="minorHAnsi"/>
          <w:b/>
          <w:bCs/>
          <w:sz w:val="36"/>
          <w:szCs w:val="36"/>
        </w:rPr>
      </w:pPr>
    </w:p>
    <w:p w14:paraId="07B1DF7E" w14:textId="77777777" w:rsidR="00F76A40" w:rsidRDefault="00D6645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致2023级全体硕士研究生同学：</w:t>
      </w:r>
    </w:p>
    <w:p w14:paraId="67FA9DEC" w14:textId="77777777" w:rsidR="00F76A40" w:rsidRDefault="00D66450">
      <w:pPr>
        <w:ind w:firstLineChars="200" w:firstLine="560"/>
        <w:rPr>
          <w:rFonts w:eastAsiaTheme="minorHAnsi"/>
          <w:sz w:val="28"/>
          <w:szCs w:val="28"/>
        </w:rPr>
      </w:pPr>
      <w:bookmarkStart w:id="0" w:name="_Hlk215037581"/>
      <w:r>
        <w:rPr>
          <w:rFonts w:eastAsiaTheme="minorHAnsi"/>
          <w:bCs/>
          <w:sz w:val="28"/>
          <w:szCs w:val="28"/>
        </w:rPr>
        <w:t>根据《东南大学研究生手册》（二〇二三年八月版）规定，硕士研究生学制为三年</w:t>
      </w:r>
      <w:bookmarkEnd w:id="0"/>
      <w:r>
        <w:rPr>
          <w:rFonts w:eastAsiaTheme="minorHAnsi" w:hint="eastAsia"/>
          <w:bCs/>
          <w:sz w:val="28"/>
          <w:szCs w:val="28"/>
        </w:rPr>
        <w:t>。</w:t>
      </w:r>
      <w:r>
        <w:rPr>
          <w:rFonts w:eastAsiaTheme="minorHAnsi"/>
          <w:sz w:val="28"/>
          <w:szCs w:val="28"/>
        </w:rPr>
        <w:t>未能在规定学制年限内毕业的硕士研究生可申请延期</w:t>
      </w:r>
      <w:r>
        <w:rPr>
          <w:rFonts w:eastAsiaTheme="minorHAnsi" w:hint="eastAsia"/>
          <w:sz w:val="28"/>
          <w:szCs w:val="28"/>
        </w:rPr>
        <w:t>（申请手续后续通知）</w:t>
      </w:r>
      <w:r>
        <w:rPr>
          <w:rFonts w:eastAsiaTheme="minorHAnsi"/>
          <w:sz w:val="28"/>
          <w:szCs w:val="28"/>
        </w:rPr>
        <w:t>，</w:t>
      </w:r>
      <w:r>
        <w:rPr>
          <w:rFonts w:eastAsiaTheme="minorHAnsi"/>
          <w:b/>
          <w:bCs/>
          <w:sz w:val="28"/>
          <w:szCs w:val="28"/>
        </w:rPr>
        <w:t>超过学制且未申请或申请未获批准的硕士研究生，将按学籍管理有关规定予以结业或退学处理</w:t>
      </w:r>
      <w:r>
        <w:rPr>
          <w:rFonts w:eastAsiaTheme="minorHAnsi"/>
          <w:sz w:val="28"/>
          <w:szCs w:val="28"/>
        </w:rPr>
        <w:t>。</w:t>
      </w:r>
    </w:p>
    <w:p w14:paraId="276EAFC1" w14:textId="77777777" w:rsidR="00F76A40" w:rsidRDefault="00D66450">
      <w:pPr>
        <w:ind w:firstLineChars="200" w:firstLine="56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sz w:val="28"/>
          <w:szCs w:val="28"/>
        </w:rPr>
        <w:t>延期后累计在校学习时间不超过最长学习年限。全日制硕士研究生在校最长学习年限不超过四年，非全日制硕士研究生在校最长学习年限不超过五年。</w:t>
      </w:r>
      <w:r>
        <w:rPr>
          <w:rFonts w:eastAsiaTheme="minorHAnsi"/>
          <w:b/>
          <w:bCs/>
          <w:sz w:val="28"/>
          <w:szCs w:val="28"/>
        </w:rPr>
        <w:t>在校学习时间已达最长学习年限的硕士研究生不可再申请延期，未能毕业的，将按学籍管理有关规定予以结业或退学处理。</w:t>
      </w:r>
    </w:p>
    <w:p w14:paraId="6368A1B4" w14:textId="77777777" w:rsidR="00F76A40" w:rsidRDefault="00D66450">
      <w:pPr>
        <w:ind w:firstLineChars="200" w:firstLine="56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请各位同学高度重视学业进度，避免因时间规划不当影响毕业。预祝大家顺利完成学业！</w:t>
      </w:r>
    </w:p>
    <w:p w14:paraId="7C0455BE" w14:textId="77777777" w:rsidR="00F76A40" w:rsidRDefault="00F76A40">
      <w:pPr>
        <w:ind w:firstLineChars="200" w:firstLine="560"/>
        <w:rPr>
          <w:rFonts w:eastAsiaTheme="minorHAnsi"/>
          <w:sz w:val="28"/>
          <w:szCs w:val="28"/>
        </w:rPr>
      </w:pPr>
    </w:p>
    <w:p w14:paraId="5336D4B5" w14:textId="77777777" w:rsidR="00F76A40" w:rsidRDefault="00F76A40">
      <w:pPr>
        <w:ind w:firstLineChars="200" w:firstLine="560"/>
        <w:rPr>
          <w:rFonts w:eastAsiaTheme="minorHAnsi"/>
          <w:sz w:val="28"/>
          <w:szCs w:val="28"/>
        </w:rPr>
      </w:pPr>
    </w:p>
    <w:p w14:paraId="06B46F87" w14:textId="12323A9D" w:rsidR="00F76A40" w:rsidRDefault="00CB2704" w:rsidP="00CB2704">
      <w:pPr>
        <w:jc w:val="left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>学生签字：</w:t>
      </w:r>
      <w:r>
        <w:rPr>
          <w:rFonts w:eastAsiaTheme="minorHAnsi" w:hint="eastAsia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                           </w:t>
      </w:r>
      <w:r w:rsidR="00D66450">
        <w:rPr>
          <w:rFonts w:eastAsiaTheme="minorHAnsi"/>
          <w:sz w:val="28"/>
          <w:szCs w:val="28"/>
        </w:rPr>
        <w:t>东南大学研究生院</w:t>
      </w:r>
    </w:p>
    <w:p w14:paraId="40344A12" w14:textId="2A2FE43F" w:rsidR="00F76A40" w:rsidRDefault="00CB2704" w:rsidP="00CB2704">
      <w:pPr>
        <w:jc w:val="left"/>
        <w:rPr>
          <w:rFonts w:eastAsiaTheme="minorHAnsi"/>
          <w:bCs/>
          <w:sz w:val="32"/>
          <w:szCs w:val="32"/>
        </w:rPr>
      </w:pPr>
      <w:r>
        <w:rPr>
          <w:rFonts w:eastAsiaTheme="minorHAnsi" w:hint="eastAsia"/>
          <w:sz w:val="28"/>
          <w:szCs w:val="28"/>
        </w:rPr>
        <w:t>时</w:t>
      </w:r>
      <w:r>
        <w:rPr>
          <w:rFonts w:eastAsiaTheme="minorHAnsi" w:hint="eastAsia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   </w:t>
      </w:r>
      <w:r>
        <w:rPr>
          <w:rFonts w:eastAsiaTheme="minorHAnsi" w:hint="eastAsia"/>
          <w:sz w:val="28"/>
          <w:szCs w:val="28"/>
        </w:rPr>
        <w:t>间：</w:t>
      </w:r>
      <w:r>
        <w:rPr>
          <w:rFonts w:eastAsiaTheme="minorHAnsi" w:hint="eastAsia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                           </w:t>
      </w:r>
      <w:r w:rsidR="00D66450">
        <w:rPr>
          <w:rFonts w:eastAsiaTheme="minorHAnsi"/>
          <w:sz w:val="28"/>
          <w:szCs w:val="28"/>
        </w:rPr>
        <w:t>2025</w:t>
      </w:r>
      <w:r w:rsidR="00D66450">
        <w:rPr>
          <w:rFonts w:eastAsiaTheme="minorHAnsi"/>
          <w:sz w:val="28"/>
          <w:szCs w:val="28"/>
        </w:rPr>
        <w:t>年</w:t>
      </w:r>
      <w:r w:rsidR="00D66450">
        <w:rPr>
          <w:rFonts w:eastAsiaTheme="minorHAnsi"/>
          <w:sz w:val="28"/>
          <w:szCs w:val="28"/>
        </w:rPr>
        <w:t>12</w:t>
      </w:r>
      <w:r w:rsidR="00D66450">
        <w:rPr>
          <w:rFonts w:eastAsiaTheme="minorHAnsi"/>
          <w:sz w:val="28"/>
          <w:szCs w:val="28"/>
        </w:rPr>
        <w:t>月</w:t>
      </w:r>
      <w:r w:rsidR="00D66450">
        <w:rPr>
          <w:rFonts w:eastAsiaTheme="minorHAnsi"/>
          <w:sz w:val="28"/>
          <w:szCs w:val="28"/>
        </w:rPr>
        <w:t>8</w:t>
      </w:r>
      <w:r w:rsidR="00D66450">
        <w:rPr>
          <w:rFonts w:eastAsiaTheme="minorHAnsi"/>
          <w:sz w:val="28"/>
          <w:szCs w:val="28"/>
        </w:rPr>
        <w:t>日</w:t>
      </w:r>
    </w:p>
    <w:sectPr w:rsidR="00F76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9F5"/>
    <w:rsid w:val="00004841"/>
    <w:rsid w:val="00202A0F"/>
    <w:rsid w:val="00381474"/>
    <w:rsid w:val="003C05A0"/>
    <w:rsid w:val="00403CCD"/>
    <w:rsid w:val="004534BB"/>
    <w:rsid w:val="00482EC7"/>
    <w:rsid w:val="004F79F5"/>
    <w:rsid w:val="00581938"/>
    <w:rsid w:val="00640B89"/>
    <w:rsid w:val="00673396"/>
    <w:rsid w:val="006748A1"/>
    <w:rsid w:val="007433A7"/>
    <w:rsid w:val="00774D1A"/>
    <w:rsid w:val="009263E7"/>
    <w:rsid w:val="0094357A"/>
    <w:rsid w:val="009D5AD7"/>
    <w:rsid w:val="00A3472F"/>
    <w:rsid w:val="00AA41ED"/>
    <w:rsid w:val="00B958B4"/>
    <w:rsid w:val="00CB2704"/>
    <w:rsid w:val="00D66450"/>
    <w:rsid w:val="00DC43D3"/>
    <w:rsid w:val="00E57C29"/>
    <w:rsid w:val="00F46875"/>
    <w:rsid w:val="00F76A40"/>
    <w:rsid w:val="312535DC"/>
    <w:rsid w:val="3AF6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54BC1"/>
  <w15:docId w15:val="{8B104131-4026-4797-B6D5-783CA101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205</Characters>
  <Application>Microsoft Office Word</Application>
  <DocSecurity>0</DocSecurity>
  <Lines>11</Lines>
  <Paragraphs>8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付瑜</cp:lastModifiedBy>
  <cp:revision>3</cp:revision>
  <dcterms:created xsi:type="dcterms:W3CDTF">2025-12-09T01:00:00Z</dcterms:created>
  <dcterms:modified xsi:type="dcterms:W3CDTF">2025-12-10T02:21:00Z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eyJoZGlkIjoiYmQzOTBlODZhYmY5ZTNlODQyZWEyNjI1YTNiMzkxN2EiLCJ1c2VySWQiOiIzNjczMTAwODEifQ==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BC18A97FB8A14A498C2AF99F85EEBDE1_12</vt:lpwstr>
  </property>
</Properties>
</file>